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tbl>
      <w:tblPr>
        <w:tblpPr w:leftFromText="141" w:rightFromText="141" w:vertAnchor="page" w:horzAnchor="page" w:tblpX="-143" w:tblpY="217"/>
        <w:tblW w:w="6112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259"/>
      </w:tblGrid>
      <w:tr w:rsidR="008D5BC7" w:rsidRPr="000226E8" w14:paraId="20386A4C" w14:textId="77777777" w:rsidTr="00002663">
        <w:trPr>
          <w:trHeight w:val="1412"/>
          <w:tblCellSpacing w:w="0" w:type="dxa"/>
        </w:trPr>
        <w:tc>
          <w:tcPr>
            <w:tcW w:w="12259" w:type="dxa"/>
            <w:shd w:val="clear" w:color="auto" w:fill="595959"/>
          </w:tcPr>
          <w:p w14:paraId="59D14ABC" w14:textId="77777777" w:rsidR="008C21B3" w:rsidRDefault="00002663" w:rsidP="00002663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7811B5A0">
                  <wp:simplePos x="0" y="0"/>
                  <wp:positionH relativeFrom="column">
                    <wp:posOffset>4953000</wp:posOffset>
                  </wp:positionH>
                  <wp:positionV relativeFrom="paragraph">
                    <wp:posOffset>244475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N </w:t>
            </w:r>
            <w:r w:rsidR="007C03D4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JURADA </w:t>
            </w:r>
            <w:r w:rsidR="008C21B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SIMPLE </w:t>
            </w:r>
          </w:p>
          <w:p w14:paraId="2D8A30A4" w14:textId="4DF2B2CD" w:rsidR="008C21B3" w:rsidRDefault="002D01EF" w:rsidP="008C21B3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  <w:r w:rsidR="0000266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E INDUSTRIAS CREATIVAS</w:t>
            </w:r>
          </w:p>
          <w:p w14:paraId="3D73D829" w14:textId="2978D028" w:rsidR="001151B0" w:rsidRPr="004C7A79" w:rsidRDefault="00B12F69" w:rsidP="008C21B3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lang w:val="es-CL"/>
              </w:rPr>
              <w:t>202</w:t>
            </w:r>
            <w:r w:rsidR="00002663">
              <w:rPr>
                <w:b/>
                <w:color w:val="FFFFFF"/>
                <w:sz w:val="36"/>
                <w:szCs w:val="36"/>
                <w:lang w:val="es-CL"/>
              </w:rPr>
              <w:t>1</w:t>
            </w:r>
            <w:r w:rsidR="001151B0"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12CC8E07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>……</w:t>
      </w:r>
      <w:r w:rsidR="00295927" w:rsidRPr="00E762F6">
        <w:t>……………………</w:t>
      </w:r>
      <w:r w:rsidR="00B12F69">
        <w:t>………………………</w:t>
      </w:r>
      <w:r w:rsidR="00295927" w:rsidRPr="00E762F6">
        <w:t>…</w:t>
      </w:r>
      <w:r w:rsidR="00B12F69">
        <w:t xml:space="preserve">  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7D014366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20231C5D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3AECCA4D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B12F69">
        <w:t>“</w:t>
      </w:r>
      <w:r w:rsidR="00A4464D">
        <w:t>PROCHILE</w:t>
      </w:r>
      <w:r w:rsidR="00B12F69">
        <w:t>”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3260"/>
      </w:tblGrid>
      <w:tr w:rsidR="00F15964" w14:paraId="58041584" w14:textId="1217E83E" w:rsidTr="00F15964">
        <w:tc>
          <w:tcPr>
            <w:tcW w:w="1129" w:type="dxa"/>
          </w:tcPr>
          <w:p w14:paraId="69FE26ED" w14:textId="6340A7F9" w:rsidR="00F15964" w:rsidRPr="00B2133C" w:rsidRDefault="00F1596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2410" w:type="dxa"/>
          </w:tcPr>
          <w:p w14:paraId="2BD9F831" w14:textId="0FD1D5EF" w:rsidR="00F15964" w:rsidRPr="00B2133C" w:rsidRDefault="00F1596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3119" w:type="dxa"/>
          </w:tcPr>
          <w:p w14:paraId="1470407D" w14:textId="268BE937" w:rsidR="00F15964" w:rsidRPr="00B2133C" w:rsidRDefault="00F1596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3260" w:type="dxa"/>
          </w:tcPr>
          <w:p w14:paraId="64134751" w14:textId="751A7E68" w:rsidR="00F15964" w:rsidRPr="00B2133C" w:rsidRDefault="00F1596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F15964" w14:paraId="6A25AC0A" w14:textId="77777777" w:rsidTr="00F15964">
        <w:tc>
          <w:tcPr>
            <w:tcW w:w="1129" w:type="dxa"/>
          </w:tcPr>
          <w:p w14:paraId="37FB9877" w14:textId="66106002" w:rsidR="00F15964" w:rsidRPr="00EC4A74" w:rsidRDefault="00F1596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</w:t>
            </w: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1E33B7C0" w14:textId="77777777" w:rsidR="00F15964" w:rsidRPr="00B2133C" w:rsidRDefault="00F1596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11CF739" w14:textId="77777777" w:rsidR="00F15964" w:rsidRPr="00B2133C" w:rsidRDefault="00F1596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F452193" w14:textId="77777777" w:rsidR="00F15964" w:rsidRPr="00B2133C" w:rsidRDefault="00F1596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15964" w14:paraId="1686947D" w14:textId="77777777" w:rsidTr="00F15964">
        <w:tc>
          <w:tcPr>
            <w:tcW w:w="1129" w:type="dxa"/>
          </w:tcPr>
          <w:p w14:paraId="0AB006E4" w14:textId="23B1DC58" w:rsidR="00F15964" w:rsidRPr="00B2133C" w:rsidRDefault="00F15964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2020</w:t>
            </w:r>
          </w:p>
        </w:tc>
        <w:tc>
          <w:tcPr>
            <w:tcW w:w="2410" w:type="dxa"/>
          </w:tcPr>
          <w:p w14:paraId="44D80570" w14:textId="77777777" w:rsidR="00F15964" w:rsidRDefault="00F15964" w:rsidP="00A745B4">
            <w:pPr>
              <w:jc w:val="both"/>
            </w:pPr>
          </w:p>
        </w:tc>
        <w:tc>
          <w:tcPr>
            <w:tcW w:w="3119" w:type="dxa"/>
          </w:tcPr>
          <w:p w14:paraId="4E2FEB07" w14:textId="77777777" w:rsidR="00F15964" w:rsidRDefault="00F15964" w:rsidP="00A745B4">
            <w:pPr>
              <w:jc w:val="both"/>
            </w:pPr>
          </w:p>
        </w:tc>
        <w:tc>
          <w:tcPr>
            <w:tcW w:w="3260" w:type="dxa"/>
          </w:tcPr>
          <w:p w14:paraId="2E556358" w14:textId="3166C212" w:rsidR="00F15964" w:rsidRDefault="00F15964" w:rsidP="00A745B4">
            <w:pPr>
              <w:jc w:val="both"/>
            </w:pPr>
          </w:p>
        </w:tc>
      </w:tr>
      <w:tr w:rsidR="00F15964" w14:paraId="1599E140" w14:textId="1AE2FA4A" w:rsidTr="00F15964">
        <w:tc>
          <w:tcPr>
            <w:tcW w:w="1129" w:type="dxa"/>
          </w:tcPr>
          <w:p w14:paraId="4B831852" w14:textId="4596B698" w:rsidR="00F15964" w:rsidRPr="001618F7" w:rsidRDefault="00F15964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>202</w:t>
            </w:r>
            <w:r>
              <w:rPr>
                <w:b/>
                <w:color w:val="auto"/>
              </w:rPr>
              <w:t>1</w:t>
            </w:r>
            <w:r w:rsidRPr="00B2133C">
              <w:rPr>
                <w:b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14:paraId="2BF8A050" w14:textId="77777777" w:rsidR="00F15964" w:rsidRDefault="00F15964" w:rsidP="00A745B4">
            <w:pPr>
              <w:jc w:val="both"/>
            </w:pPr>
          </w:p>
        </w:tc>
        <w:tc>
          <w:tcPr>
            <w:tcW w:w="3119" w:type="dxa"/>
          </w:tcPr>
          <w:p w14:paraId="1B3931F2" w14:textId="77777777" w:rsidR="00F15964" w:rsidRDefault="00F15964" w:rsidP="00A745B4">
            <w:pPr>
              <w:jc w:val="both"/>
            </w:pPr>
          </w:p>
        </w:tc>
        <w:tc>
          <w:tcPr>
            <w:tcW w:w="3260" w:type="dxa"/>
          </w:tcPr>
          <w:p w14:paraId="7C2AEB82" w14:textId="1F58581E" w:rsidR="00F15964" w:rsidRDefault="00F15964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44F25412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B12F69">
        <w:t>“</w:t>
      </w:r>
      <w:r w:rsidR="00A4464D">
        <w:t>PROCHILE</w:t>
      </w:r>
      <w:r w:rsidR="00B12F69">
        <w:t>”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2BB29485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</w:t>
      </w:r>
      <w:r w:rsidR="00B12F69">
        <w:rPr>
          <w:b/>
          <w:bCs/>
        </w:rPr>
        <w:t>“</w:t>
      </w:r>
      <w:r w:rsidR="00BF3B04">
        <w:rPr>
          <w:b/>
          <w:bCs/>
        </w:rPr>
        <w:t>PROCHILE</w:t>
      </w:r>
      <w:r w:rsidR="00B12F69">
        <w:rPr>
          <w:b/>
          <w:bCs/>
        </w:rPr>
        <w:t>”</w:t>
      </w:r>
      <w:r w:rsidR="00BF3B04">
        <w:rPr>
          <w:b/>
          <w:bCs/>
        </w:rPr>
        <w:t xml:space="preserve">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B12F69">
        <w:rPr>
          <w:u w:val="single"/>
        </w:rPr>
        <w:t>“</w:t>
      </w:r>
      <w:r w:rsidR="00A4464D">
        <w:rPr>
          <w:u w:val="single"/>
        </w:rPr>
        <w:t>PROCHILE</w:t>
      </w:r>
      <w:r w:rsidR="00B12F69">
        <w:rPr>
          <w:u w:val="single"/>
        </w:rPr>
        <w:t>”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32B4" w14:textId="77777777" w:rsidR="00E26CFA" w:rsidRDefault="00E26CFA" w:rsidP="000F5511">
      <w:r>
        <w:separator/>
      </w:r>
    </w:p>
  </w:endnote>
  <w:endnote w:type="continuationSeparator" w:id="0">
    <w:p w14:paraId="44C332C1" w14:textId="77777777" w:rsidR="00E26CFA" w:rsidRDefault="00E26CF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2ECC" w14:textId="77777777" w:rsidR="00E26CFA" w:rsidRDefault="00E26CFA" w:rsidP="000F5511">
      <w:r>
        <w:separator/>
      </w:r>
    </w:p>
  </w:footnote>
  <w:footnote w:type="continuationSeparator" w:id="0">
    <w:p w14:paraId="346EB47C" w14:textId="77777777" w:rsidR="00E26CFA" w:rsidRDefault="00E26CF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0266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16E23"/>
    <w:rsid w:val="0022298C"/>
    <w:rsid w:val="00245236"/>
    <w:rsid w:val="00261C23"/>
    <w:rsid w:val="00262274"/>
    <w:rsid w:val="0027622E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94F9E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7C03D4"/>
    <w:rsid w:val="0080740C"/>
    <w:rsid w:val="008077C2"/>
    <w:rsid w:val="0081707F"/>
    <w:rsid w:val="00843BD7"/>
    <w:rsid w:val="008447C1"/>
    <w:rsid w:val="008447E1"/>
    <w:rsid w:val="00845461"/>
    <w:rsid w:val="008663A5"/>
    <w:rsid w:val="008707F3"/>
    <w:rsid w:val="008765C7"/>
    <w:rsid w:val="008776A5"/>
    <w:rsid w:val="00882C12"/>
    <w:rsid w:val="00884178"/>
    <w:rsid w:val="008927D7"/>
    <w:rsid w:val="00895FE9"/>
    <w:rsid w:val="008A25C7"/>
    <w:rsid w:val="008A468C"/>
    <w:rsid w:val="008B0B20"/>
    <w:rsid w:val="008C21B3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12F69"/>
    <w:rsid w:val="00B2133C"/>
    <w:rsid w:val="00B40105"/>
    <w:rsid w:val="00B70870"/>
    <w:rsid w:val="00B745A2"/>
    <w:rsid w:val="00B82968"/>
    <w:rsid w:val="00B84DF1"/>
    <w:rsid w:val="00B95CC7"/>
    <w:rsid w:val="00BB0638"/>
    <w:rsid w:val="00BB1547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90C2D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26CFA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F193F"/>
    <w:rsid w:val="00EF4A89"/>
    <w:rsid w:val="00EF5813"/>
    <w:rsid w:val="00F13AD8"/>
    <w:rsid w:val="00F15964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D03AA-2C2C-45B7-8C7D-D7A66DC3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EDITH LUNA</cp:lastModifiedBy>
  <cp:revision>2</cp:revision>
  <cp:lastPrinted>2018-02-13T18:33:00Z</cp:lastPrinted>
  <dcterms:created xsi:type="dcterms:W3CDTF">2021-09-27T14:57:00Z</dcterms:created>
  <dcterms:modified xsi:type="dcterms:W3CDTF">2021-09-27T14:57:00Z</dcterms:modified>
</cp:coreProperties>
</file>