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tbl>
      <w:tblPr>
        <w:tblpPr w:leftFromText="141" w:rightFromText="141" w:vertAnchor="page" w:horzAnchor="page" w:tblpX="-143" w:tblpY="217"/>
        <w:tblW w:w="6112" w:type="pct"/>
        <w:tblCellSpacing w:w="0" w:type="dxa"/>
        <w:shd w:val="clear" w:color="auto" w:fill="595959"/>
        <w:tblCellMar>
          <w:top w:w="567" w:type="dxa"/>
          <w:left w:w="567" w:type="dxa"/>
          <w:bottom w:w="567" w:type="dxa"/>
        </w:tblCellMar>
        <w:tblLook w:val="04A0" w:firstRow="1" w:lastRow="0" w:firstColumn="1" w:lastColumn="0" w:noHBand="0" w:noVBand="1"/>
      </w:tblPr>
      <w:tblGrid>
        <w:gridCol w:w="12259"/>
      </w:tblGrid>
      <w:tr w:rsidR="008D5BC7" w:rsidRPr="000226E8" w14:paraId="20386A4C" w14:textId="77777777" w:rsidTr="00002663">
        <w:trPr>
          <w:trHeight w:val="1412"/>
          <w:tblCellSpacing w:w="0" w:type="dxa"/>
        </w:trPr>
        <w:tc>
          <w:tcPr>
            <w:tcW w:w="12259" w:type="dxa"/>
            <w:shd w:val="clear" w:color="auto" w:fill="595959"/>
          </w:tcPr>
          <w:p w14:paraId="59D14ABC" w14:textId="77777777" w:rsidR="008C21B3" w:rsidRDefault="00002663" w:rsidP="00002663">
            <w:pPr>
              <w:rPr>
                <w:b/>
                <w:noProof/>
                <w:color w:val="FFFFFF"/>
                <w:sz w:val="36"/>
                <w:szCs w:val="36"/>
                <w:lang w:val="es-CL" w:eastAsia="es-CL"/>
              </w:rPr>
            </w:pPr>
            <w:r>
              <w:rPr>
                <w:noProof/>
                <w:lang w:val="es-CL" w:eastAsia="es-CL"/>
              </w:rPr>
              <w:drawing>
                <wp:anchor distT="0" distB="0" distL="114300" distR="114300" simplePos="0" relativeHeight="251659264" behindDoc="0" locked="0" layoutInCell="1" allowOverlap="1" wp14:anchorId="6BE5D402" wp14:editId="7811B5A0">
                  <wp:simplePos x="0" y="0"/>
                  <wp:positionH relativeFrom="column">
                    <wp:posOffset>4953000</wp:posOffset>
                  </wp:positionH>
                  <wp:positionV relativeFrom="paragraph">
                    <wp:posOffset>244475</wp:posOffset>
                  </wp:positionV>
                  <wp:extent cx="2068195" cy="949960"/>
                  <wp:effectExtent l="0" t="0" r="0" b="0"/>
                  <wp:wrapNone/>
                  <wp:docPr id="5"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19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1EF">
              <w:rPr>
                <w:b/>
                <w:noProof/>
                <w:color w:val="FFFFFF"/>
                <w:sz w:val="36"/>
                <w:szCs w:val="36"/>
                <w:lang w:val="es-CL" w:eastAsia="es-CL"/>
              </w:rPr>
              <w:t>DECLARACI</w:t>
            </w:r>
            <w:r w:rsidR="00A4464D">
              <w:rPr>
                <w:b/>
                <w:noProof/>
                <w:color w:val="FFFFFF"/>
                <w:sz w:val="36"/>
                <w:szCs w:val="36"/>
                <w:lang w:val="es-CL" w:eastAsia="es-CL"/>
              </w:rPr>
              <w:t>Ó</w:t>
            </w:r>
            <w:r w:rsidR="002D01EF">
              <w:rPr>
                <w:b/>
                <w:noProof/>
                <w:color w:val="FFFFFF"/>
                <w:sz w:val="36"/>
                <w:szCs w:val="36"/>
                <w:lang w:val="es-CL" w:eastAsia="es-CL"/>
              </w:rPr>
              <w:t xml:space="preserve">N </w:t>
            </w:r>
            <w:r w:rsidR="007C03D4">
              <w:rPr>
                <w:b/>
                <w:noProof/>
                <w:color w:val="FFFFFF"/>
                <w:sz w:val="36"/>
                <w:szCs w:val="36"/>
                <w:lang w:val="es-CL" w:eastAsia="es-CL"/>
              </w:rPr>
              <w:t xml:space="preserve">JURADA </w:t>
            </w:r>
            <w:r w:rsidR="008C21B3">
              <w:rPr>
                <w:b/>
                <w:noProof/>
                <w:color w:val="FFFFFF"/>
                <w:sz w:val="36"/>
                <w:szCs w:val="36"/>
                <w:lang w:val="es-CL" w:eastAsia="es-CL"/>
              </w:rPr>
              <w:t xml:space="preserve">SIMPLE </w:t>
            </w:r>
          </w:p>
          <w:p w14:paraId="2D8A30A4" w14:textId="4DF2B2CD" w:rsidR="008C21B3" w:rsidRDefault="002D01EF" w:rsidP="008C21B3">
            <w:pPr>
              <w:rPr>
                <w:b/>
                <w:noProof/>
                <w:color w:val="FFFFFF"/>
                <w:sz w:val="36"/>
                <w:szCs w:val="36"/>
                <w:lang w:val="es-CL" w:eastAsia="es-CL"/>
              </w:rPr>
            </w:pPr>
            <w:r>
              <w:rPr>
                <w:b/>
                <w:noProof/>
                <w:color w:val="FFFFFF"/>
                <w:sz w:val="36"/>
                <w:szCs w:val="36"/>
                <w:lang w:val="es-CL" w:eastAsia="es-CL"/>
              </w:rPr>
              <w:t>EXPORTACI</w:t>
            </w:r>
            <w:r w:rsidR="00A4464D">
              <w:rPr>
                <w:b/>
                <w:noProof/>
                <w:color w:val="FFFFFF"/>
                <w:sz w:val="36"/>
                <w:szCs w:val="36"/>
                <w:lang w:val="es-CL" w:eastAsia="es-CL"/>
              </w:rPr>
              <w:t>Ó</w:t>
            </w:r>
            <w:r>
              <w:rPr>
                <w:b/>
                <w:noProof/>
                <w:color w:val="FFFFFF"/>
                <w:sz w:val="36"/>
                <w:szCs w:val="36"/>
                <w:lang w:val="es-CL" w:eastAsia="es-CL"/>
              </w:rPr>
              <w:t>N</w:t>
            </w:r>
            <w:r w:rsidR="00372543" w:rsidRPr="00372543">
              <w:rPr>
                <w:b/>
                <w:noProof/>
                <w:color w:val="FFFFFF"/>
                <w:sz w:val="36"/>
                <w:szCs w:val="36"/>
                <w:lang w:val="es-CL" w:eastAsia="es-CL"/>
              </w:rPr>
              <w:t xml:space="preserve"> DE SERVICIOS </w:t>
            </w:r>
            <w:r w:rsidR="00002663">
              <w:rPr>
                <w:b/>
                <w:noProof/>
                <w:color w:val="FFFFFF"/>
                <w:sz w:val="36"/>
                <w:szCs w:val="36"/>
                <w:lang w:val="es-CL" w:eastAsia="es-CL"/>
              </w:rPr>
              <w:t>E INDUSTRIAS CREATIVAS</w:t>
            </w:r>
          </w:p>
          <w:p w14:paraId="3D73D829" w14:textId="2978D028" w:rsidR="001151B0" w:rsidRPr="004C7A79" w:rsidRDefault="00B12F69" w:rsidP="008C21B3">
            <w:pPr>
              <w:rPr>
                <w:color w:val="FFFFFF"/>
                <w:sz w:val="36"/>
                <w:szCs w:val="36"/>
              </w:rPr>
            </w:pPr>
            <w:r>
              <w:rPr>
                <w:b/>
                <w:color w:val="FFFFFF"/>
                <w:sz w:val="36"/>
                <w:szCs w:val="36"/>
                <w:lang w:val="es-CL"/>
              </w:rPr>
              <w:t>202</w:t>
            </w:r>
            <w:r w:rsidR="00002663">
              <w:rPr>
                <w:b/>
                <w:color w:val="FFFFFF"/>
                <w:sz w:val="36"/>
                <w:szCs w:val="36"/>
                <w:lang w:val="es-CL"/>
              </w:rPr>
              <w:t>1</w:t>
            </w:r>
            <w:r w:rsidR="001151B0" w:rsidRPr="004C7A79">
              <w:rPr>
                <w:b/>
                <w:color w:val="FFFFFF"/>
                <w:sz w:val="36"/>
                <w:szCs w:val="36"/>
              </w:rPr>
              <w:br/>
            </w:r>
          </w:p>
        </w:tc>
      </w:tr>
    </w:tbl>
    <w:p w14:paraId="2F52B170" w14:textId="77777777" w:rsidR="00E62846" w:rsidRDefault="00E62846"/>
    <w:p w14:paraId="126DE8A3" w14:textId="77777777" w:rsidR="00467F2E" w:rsidRPr="009D459C" w:rsidRDefault="00467F2E">
      <w:pPr>
        <w:rPr>
          <w:rFonts w:cs="Calibri"/>
        </w:rPr>
      </w:pPr>
    </w:p>
    <w:p w14:paraId="1D826B9D" w14:textId="77777777" w:rsidR="004A44DF" w:rsidRPr="00BB0638" w:rsidRDefault="004A44DF" w:rsidP="00BB0638">
      <w:pPr>
        <w:pStyle w:val="Cuadrculaclara-nfasis31"/>
        <w:numPr>
          <w:ilvl w:val="0"/>
          <w:numId w:val="0"/>
        </w:numPr>
        <w:ind w:left="720"/>
        <w:rPr>
          <w:lang w:val="es-ES"/>
        </w:rPr>
      </w:pPr>
    </w:p>
    <w:p w14:paraId="2F673AEE" w14:textId="77777777" w:rsidR="000F5511" w:rsidRPr="0074171C" w:rsidRDefault="000F5511" w:rsidP="000F5511">
      <w:pPr>
        <w:rPr>
          <w:sz w:val="22"/>
          <w:szCs w:val="22"/>
          <w:lang w:val="es-ES"/>
        </w:rPr>
      </w:pPr>
    </w:p>
    <w:p w14:paraId="600AD0BD" w14:textId="77777777" w:rsidR="00CB584B" w:rsidRDefault="00CB584B" w:rsidP="00A745B4">
      <w:pPr>
        <w:jc w:val="both"/>
      </w:pPr>
    </w:p>
    <w:p w14:paraId="264C8E96" w14:textId="12CC8E07" w:rsidR="000F5511" w:rsidRPr="00361A77" w:rsidRDefault="000F5511" w:rsidP="00A745B4">
      <w:pPr>
        <w:jc w:val="both"/>
        <w:rPr>
          <w:sz w:val="22"/>
          <w:szCs w:val="22"/>
        </w:rPr>
      </w:pPr>
      <w:r w:rsidRPr="00361A77">
        <w:rPr>
          <w:sz w:val="22"/>
          <w:szCs w:val="22"/>
        </w:rPr>
        <w:t xml:space="preserve">En </w:t>
      </w:r>
      <w:r w:rsidR="00094407" w:rsidRPr="00361A77">
        <w:rPr>
          <w:sz w:val="22"/>
          <w:szCs w:val="22"/>
        </w:rPr>
        <w:t>…</w:t>
      </w:r>
      <w:proofErr w:type="gramStart"/>
      <w:r w:rsidR="00094407" w:rsidRPr="00361A77">
        <w:rPr>
          <w:sz w:val="22"/>
          <w:szCs w:val="22"/>
        </w:rPr>
        <w:t>…….</w:t>
      </w:r>
      <w:proofErr w:type="gramEnd"/>
      <w:r w:rsidR="00094407" w:rsidRPr="00361A77">
        <w:rPr>
          <w:sz w:val="22"/>
          <w:szCs w:val="22"/>
        </w:rPr>
        <w:t>.</w:t>
      </w:r>
      <w:r w:rsidRPr="00361A77">
        <w:rPr>
          <w:sz w:val="22"/>
          <w:szCs w:val="22"/>
        </w:rPr>
        <w:t>, a ……… de …………… de</w:t>
      </w:r>
      <w:r w:rsidR="00094407" w:rsidRPr="00361A77">
        <w:rPr>
          <w:sz w:val="22"/>
          <w:szCs w:val="22"/>
        </w:rPr>
        <w:t>…….</w:t>
      </w:r>
      <w:r w:rsidRPr="00361A77">
        <w:rPr>
          <w:sz w:val="22"/>
          <w:szCs w:val="22"/>
        </w:rPr>
        <w:t>, comparece don(</w:t>
      </w:r>
      <w:r w:rsidR="00295927" w:rsidRPr="00361A77">
        <w:rPr>
          <w:sz w:val="22"/>
          <w:szCs w:val="22"/>
        </w:rPr>
        <w:t>ña)</w:t>
      </w:r>
      <w:r w:rsidR="00295927" w:rsidRPr="00361A77">
        <w:rPr>
          <w:bCs/>
          <w:sz w:val="22"/>
          <w:szCs w:val="22"/>
        </w:rPr>
        <w:t xml:space="preserve"> …</w:t>
      </w:r>
      <w:r w:rsidR="00941B78" w:rsidRPr="00361A77">
        <w:rPr>
          <w:bCs/>
          <w:sz w:val="22"/>
          <w:szCs w:val="22"/>
        </w:rPr>
        <w:t>……………</w:t>
      </w:r>
      <w:r w:rsidR="00295927" w:rsidRPr="00361A77">
        <w:rPr>
          <w:bCs/>
          <w:sz w:val="22"/>
          <w:szCs w:val="22"/>
        </w:rPr>
        <w:t>……………………………………</w:t>
      </w:r>
      <w:r w:rsidRPr="00361A77">
        <w:rPr>
          <w:bCs/>
          <w:sz w:val="22"/>
          <w:szCs w:val="22"/>
        </w:rPr>
        <w:t>, n</w:t>
      </w:r>
      <w:r w:rsidRPr="00361A77">
        <w:rPr>
          <w:sz w:val="22"/>
          <w:szCs w:val="22"/>
        </w:rPr>
        <w:t>acionalidad………………, estado civil………</w:t>
      </w:r>
      <w:r w:rsidR="004A5F94" w:rsidRPr="00361A77">
        <w:rPr>
          <w:sz w:val="22"/>
          <w:szCs w:val="22"/>
        </w:rPr>
        <w:t>……</w:t>
      </w:r>
      <w:r w:rsidRPr="00361A77">
        <w:rPr>
          <w:bCs/>
          <w:sz w:val="22"/>
          <w:szCs w:val="22"/>
        </w:rPr>
        <w:t xml:space="preserve">, de profesión…………….., </w:t>
      </w:r>
      <w:r w:rsidRPr="00361A77">
        <w:rPr>
          <w:sz w:val="22"/>
          <w:szCs w:val="22"/>
        </w:rPr>
        <w:t>Cédula Nacional de Identidad N</w:t>
      </w:r>
      <w:r w:rsidRPr="00361A77">
        <w:rPr>
          <w:bCs/>
          <w:sz w:val="22"/>
          <w:szCs w:val="22"/>
        </w:rPr>
        <w:t>º ……………….</w:t>
      </w:r>
      <w:r w:rsidRPr="00361A77">
        <w:rPr>
          <w:sz w:val="22"/>
          <w:szCs w:val="22"/>
        </w:rPr>
        <w:t xml:space="preserve"> en repr</w:t>
      </w:r>
      <w:r w:rsidR="00345484" w:rsidRPr="00361A77">
        <w:rPr>
          <w:sz w:val="22"/>
          <w:szCs w:val="22"/>
        </w:rPr>
        <w:t xml:space="preserve">esentación </w:t>
      </w:r>
      <w:r w:rsidRPr="00361A77">
        <w:rPr>
          <w:sz w:val="22"/>
          <w:szCs w:val="22"/>
        </w:rPr>
        <w:t>de la empresa</w:t>
      </w:r>
      <w:r w:rsidR="00941B78" w:rsidRPr="00361A77">
        <w:rPr>
          <w:sz w:val="22"/>
          <w:szCs w:val="22"/>
        </w:rPr>
        <w:t>……</w:t>
      </w:r>
      <w:r w:rsidR="00295927" w:rsidRPr="00361A77">
        <w:rPr>
          <w:sz w:val="22"/>
          <w:szCs w:val="22"/>
        </w:rPr>
        <w:t>……………………</w:t>
      </w:r>
      <w:r w:rsidR="00B12F69" w:rsidRPr="00361A77">
        <w:rPr>
          <w:sz w:val="22"/>
          <w:szCs w:val="22"/>
        </w:rPr>
        <w:t>………………………</w:t>
      </w:r>
      <w:r w:rsidR="00295927" w:rsidRPr="00361A77">
        <w:rPr>
          <w:sz w:val="22"/>
          <w:szCs w:val="22"/>
        </w:rPr>
        <w:t>…</w:t>
      </w:r>
      <w:r w:rsidR="00B12F69" w:rsidRPr="00361A77">
        <w:rPr>
          <w:sz w:val="22"/>
          <w:szCs w:val="22"/>
        </w:rPr>
        <w:t xml:space="preserve">  </w:t>
      </w:r>
      <w:r w:rsidRPr="00361A77">
        <w:rPr>
          <w:sz w:val="22"/>
          <w:szCs w:val="22"/>
        </w:rPr>
        <w:t>RUT Nº</w:t>
      </w:r>
      <w:r w:rsidRPr="00361A77">
        <w:rPr>
          <w:bCs/>
          <w:sz w:val="22"/>
          <w:szCs w:val="22"/>
        </w:rPr>
        <w:t>……………</w:t>
      </w:r>
      <w:r w:rsidR="00295927" w:rsidRPr="00361A77">
        <w:rPr>
          <w:bCs/>
          <w:sz w:val="22"/>
          <w:szCs w:val="22"/>
        </w:rPr>
        <w:t>……</w:t>
      </w:r>
      <w:r w:rsidRPr="00361A77">
        <w:rPr>
          <w:bCs/>
          <w:sz w:val="22"/>
          <w:szCs w:val="22"/>
        </w:rPr>
        <w:t xml:space="preserve">, </w:t>
      </w:r>
      <w:r w:rsidRPr="00361A77">
        <w:rPr>
          <w:sz w:val="22"/>
          <w:szCs w:val="22"/>
        </w:rPr>
        <w:t>ambos domiciliados en</w:t>
      </w:r>
      <w:r w:rsidR="00941B78" w:rsidRPr="00361A77">
        <w:rPr>
          <w:sz w:val="22"/>
          <w:szCs w:val="22"/>
        </w:rPr>
        <w:t>…………</w:t>
      </w:r>
      <w:r w:rsidRPr="00361A77">
        <w:rPr>
          <w:sz w:val="22"/>
          <w:szCs w:val="22"/>
        </w:rPr>
        <w:t>………</w:t>
      </w:r>
      <w:r w:rsidR="00295927" w:rsidRPr="00361A77">
        <w:rPr>
          <w:sz w:val="22"/>
          <w:szCs w:val="22"/>
        </w:rPr>
        <w:t xml:space="preserve">……………………………………………………, </w:t>
      </w:r>
      <w:r w:rsidR="00295927" w:rsidRPr="00361A77">
        <w:rPr>
          <w:bCs/>
          <w:sz w:val="22"/>
          <w:szCs w:val="22"/>
        </w:rPr>
        <w:t>quien</w:t>
      </w:r>
      <w:r w:rsidRPr="00361A77">
        <w:rPr>
          <w:sz w:val="22"/>
          <w:szCs w:val="22"/>
        </w:rPr>
        <w:t xml:space="preserve"> expone:</w:t>
      </w:r>
    </w:p>
    <w:p w14:paraId="6206C6F7" w14:textId="77777777" w:rsidR="000F5511" w:rsidRPr="00361A77" w:rsidRDefault="000F5511" w:rsidP="00A745B4">
      <w:pPr>
        <w:jc w:val="both"/>
        <w:rPr>
          <w:sz w:val="22"/>
          <w:szCs w:val="22"/>
        </w:rPr>
      </w:pPr>
    </w:p>
    <w:p w14:paraId="1E6BE2ED" w14:textId="4C3D361E" w:rsidR="008765C7" w:rsidRPr="00361A77" w:rsidRDefault="000F5511" w:rsidP="00361A77">
      <w:pPr>
        <w:jc w:val="both"/>
        <w:rPr>
          <w:sz w:val="22"/>
          <w:szCs w:val="22"/>
        </w:rPr>
      </w:pPr>
      <w:r w:rsidRPr="00361A77">
        <w:rPr>
          <w:b/>
          <w:bCs/>
          <w:sz w:val="22"/>
          <w:szCs w:val="22"/>
        </w:rPr>
        <w:t>PRIMERO:</w:t>
      </w:r>
      <w:r w:rsidR="004A5F94" w:rsidRPr="00361A77">
        <w:rPr>
          <w:b/>
          <w:bCs/>
          <w:sz w:val="22"/>
          <w:szCs w:val="22"/>
        </w:rPr>
        <w:t xml:space="preserve"> </w:t>
      </w:r>
      <w:r w:rsidR="00361A77" w:rsidRPr="00361A77">
        <w:rPr>
          <w:sz w:val="22"/>
          <w:szCs w:val="22"/>
        </w:rPr>
        <w:t>Con la finalidad de mantener estadísticas de las exportaciones de servicios y poder evaluar si los instrumentos de “PROCHILE” han prestado utilidad en la generación de nuevos negocios para Usted, solicitamos completar el siguiente cuadro, indicando si durante este período de años la empresa ha realizado ventas al extranjero</w:t>
      </w:r>
      <w:r w:rsidR="00361A77" w:rsidRPr="00361A77">
        <w:rPr>
          <w:sz w:val="22"/>
          <w:szCs w:val="22"/>
        </w:rPr>
        <w:t>:</w:t>
      </w:r>
    </w:p>
    <w:p w14:paraId="0B796C52" w14:textId="77777777" w:rsidR="00361A77" w:rsidRPr="00361A77" w:rsidRDefault="00361A77" w:rsidP="00361A77">
      <w:pPr>
        <w:jc w:val="both"/>
        <w:rPr>
          <w:sz w:val="22"/>
          <w:szCs w:val="22"/>
        </w:rPr>
      </w:pPr>
    </w:p>
    <w:tbl>
      <w:tblPr>
        <w:tblStyle w:val="Tablaconcuadrcula"/>
        <w:tblW w:w="9918" w:type="dxa"/>
        <w:tblLook w:val="04A0" w:firstRow="1" w:lastRow="0" w:firstColumn="1" w:lastColumn="0" w:noHBand="0" w:noVBand="1"/>
      </w:tblPr>
      <w:tblGrid>
        <w:gridCol w:w="1129"/>
        <w:gridCol w:w="2410"/>
        <w:gridCol w:w="3119"/>
        <w:gridCol w:w="3260"/>
      </w:tblGrid>
      <w:tr w:rsidR="00F15964" w:rsidRPr="00361A77" w14:paraId="58041584" w14:textId="1217E83E" w:rsidTr="00F15964">
        <w:tc>
          <w:tcPr>
            <w:tcW w:w="1129" w:type="dxa"/>
          </w:tcPr>
          <w:p w14:paraId="69FE26ED" w14:textId="6340A7F9" w:rsidR="00F15964" w:rsidRPr="00361A77" w:rsidRDefault="00F15964" w:rsidP="008765C7">
            <w:pPr>
              <w:jc w:val="center"/>
              <w:rPr>
                <w:bCs/>
                <w:color w:val="auto"/>
                <w:sz w:val="22"/>
                <w:szCs w:val="22"/>
              </w:rPr>
            </w:pPr>
            <w:r w:rsidRPr="00361A77">
              <w:rPr>
                <w:bCs/>
                <w:color w:val="auto"/>
                <w:sz w:val="22"/>
                <w:szCs w:val="22"/>
              </w:rPr>
              <w:t>AÑO</w:t>
            </w:r>
          </w:p>
        </w:tc>
        <w:tc>
          <w:tcPr>
            <w:tcW w:w="2410" w:type="dxa"/>
          </w:tcPr>
          <w:p w14:paraId="2BD9F831" w14:textId="0FD1D5EF" w:rsidR="00F15964" w:rsidRPr="00361A77" w:rsidRDefault="00F15964" w:rsidP="008765C7">
            <w:pPr>
              <w:jc w:val="center"/>
              <w:rPr>
                <w:bCs/>
                <w:color w:val="auto"/>
                <w:sz w:val="22"/>
                <w:szCs w:val="22"/>
              </w:rPr>
            </w:pPr>
            <w:r w:rsidRPr="00361A77">
              <w:rPr>
                <w:bCs/>
                <w:color w:val="auto"/>
                <w:sz w:val="22"/>
                <w:szCs w:val="22"/>
              </w:rPr>
              <w:t>SERVICIO EXPORTADO</w:t>
            </w:r>
          </w:p>
        </w:tc>
        <w:tc>
          <w:tcPr>
            <w:tcW w:w="3119" w:type="dxa"/>
          </w:tcPr>
          <w:p w14:paraId="1470407D" w14:textId="268BE937" w:rsidR="00F15964" w:rsidRPr="00361A77" w:rsidRDefault="00F15964" w:rsidP="008765C7">
            <w:pPr>
              <w:jc w:val="center"/>
              <w:rPr>
                <w:bCs/>
                <w:color w:val="auto"/>
                <w:sz w:val="22"/>
                <w:szCs w:val="22"/>
              </w:rPr>
            </w:pPr>
            <w:r w:rsidRPr="00361A77">
              <w:rPr>
                <w:bCs/>
                <w:color w:val="auto"/>
                <w:sz w:val="22"/>
                <w:szCs w:val="22"/>
              </w:rPr>
              <w:t>CODIGO ARANCELARIO</w:t>
            </w:r>
          </w:p>
        </w:tc>
        <w:tc>
          <w:tcPr>
            <w:tcW w:w="3260" w:type="dxa"/>
          </w:tcPr>
          <w:p w14:paraId="64134751" w14:textId="751A7E68" w:rsidR="00F15964" w:rsidRPr="00361A77" w:rsidRDefault="00F15964" w:rsidP="008765C7">
            <w:pPr>
              <w:jc w:val="center"/>
              <w:rPr>
                <w:bCs/>
                <w:color w:val="auto"/>
                <w:sz w:val="22"/>
                <w:szCs w:val="22"/>
              </w:rPr>
            </w:pPr>
            <w:r w:rsidRPr="00361A77">
              <w:rPr>
                <w:bCs/>
                <w:color w:val="auto"/>
                <w:sz w:val="22"/>
                <w:szCs w:val="22"/>
              </w:rPr>
              <w:t>MONTO (US$)</w:t>
            </w:r>
          </w:p>
        </w:tc>
      </w:tr>
      <w:tr w:rsidR="00F15964" w:rsidRPr="00361A77" w14:paraId="6A25AC0A" w14:textId="77777777" w:rsidTr="00F15964">
        <w:tc>
          <w:tcPr>
            <w:tcW w:w="1129" w:type="dxa"/>
          </w:tcPr>
          <w:p w14:paraId="37FB9877" w14:textId="66106002" w:rsidR="00F15964" w:rsidRPr="00361A77" w:rsidRDefault="00F15964" w:rsidP="008765C7">
            <w:pPr>
              <w:jc w:val="center"/>
              <w:rPr>
                <w:b/>
                <w:color w:val="auto"/>
                <w:sz w:val="22"/>
                <w:szCs w:val="22"/>
              </w:rPr>
            </w:pPr>
            <w:r w:rsidRPr="00361A77">
              <w:rPr>
                <w:b/>
                <w:color w:val="auto"/>
                <w:sz w:val="22"/>
                <w:szCs w:val="22"/>
              </w:rPr>
              <w:t>2019</w:t>
            </w:r>
          </w:p>
        </w:tc>
        <w:tc>
          <w:tcPr>
            <w:tcW w:w="2410" w:type="dxa"/>
          </w:tcPr>
          <w:p w14:paraId="1E33B7C0" w14:textId="77777777" w:rsidR="00F15964" w:rsidRPr="00361A77" w:rsidRDefault="00F15964" w:rsidP="008765C7">
            <w:pPr>
              <w:jc w:val="center"/>
              <w:rPr>
                <w:bCs/>
                <w:color w:val="auto"/>
                <w:sz w:val="22"/>
                <w:szCs w:val="22"/>
              </w:rPr>
            </w:pPr>
          </w:p>
        </w:tc>
        <w:tc>
          <w:tcPr>
            <w:tcW w:w="3119" w:type="dxa"/>
          </w:tcPr>
          <w:p w14:paraId="411CF739" w14:textId="77777777" w:rsidR="00F15964" w:rsidRPr="00361A77" w:rsidRDefault="00F15964" w:rsidP="008765C7">
            <w:pPr>
              <w:jc w:val="center"/>
              <w:rPr>
                <w:bCs/>
                <w:color w:val="auto"/>
                <w:sz w:val="22"/>
                <w:szCs w:val="22"/>
              </w:rPr>
            </w:pPr>
          </w:p>
        </w:tc>
        <w:tc>
          <w:tcPr>
            <w:tcW w:w="3260" w:type="dxa"/>
          </w:tcPr>
          <w:p w14:paraId="0F452193" w14:textId="77777777" w:rsidR="00F15964" w:rsidRPr="00361A77" w:rsidRDefault="00F15964" w:rsidP="008765C7">
            <w:pPr>
              <w:jc w:val="center"/>
              <w:rPr>
                <w:bCs/>
                <w:color w:val="auto"/>
                <w:sz w:val="22"/>
                <w:szCs w:val="22"/>
              </w:rPr>
            </w:pPr>
          </w:p>
        </w:tc>
      </w:tr>
      <w:tr w:rsidR="00F15964" w:rsidRPr="00361A77" w14:paraId="1686947D" w14:textId="77777777" w:rsidTr="00F15964">
        <w:tc>
          <w:tcPr>
            <w:tcW w:w="1129" w:type="dxa"/>
          </w:tcPr>
          <w:p w14:paraId="0AB006E4" w14:textId="23B1DC58" w:rsidR="00F15964" w:rsidRPr="00361A77" w:rsidRDefault="00F15964" w:rsidP="001618F7">
            <w:pPr>
              <w:jc w:val="center"/>
              <w:rPr>
                <w:b/>
                <w:color w:val="auto"/>
                <w:sz w:val="22"/>
                <w:szCs w:val="22"/>
              </w:rPr>
            </w:pPr>
            <w:r w:rsidRPr="00361A77">
              <w:rPr>
                <w:b/>
                <w:color w:val="auto"/>
                <w:sz w:val="22"/>
                <w:szCs w:val="22"/>
              </w:rPr>
              <w:t>2020</w:t>
            </w:r>
          </w:p>
        </w:tc>
        <w:tc>
          <w:tcPr>
            <w:tcW w:w="2410" w:type="dxa"/>
          </w:tcPr>
          <w:p w14:paraId="44D80570" w14:textId="77777777" w:rsidR="00F15964" w:rsidRPr="00361A77" w:rsidRDefault="00F15964" w:rsidP="00A745B4">
            <w:pPr>
              <w:jc w:val="both"/>
              <w:rPr>
                <w:sz w:val="22"/>
                <w:szCs w:val="22"/>
              </w:rPr>
            </w:pPr>
          </w:p>
        </w:tc>
        <w:tc>
          <w:tcPr>
            <w:tcW w:w="3119" w:type="dxa"/>
          </w:tcPr>
          <w:p w14:paraId="4E2FEB07" w14:textId="77777777" w:rsidR="00F15964" w:rsidRPr="00361A77" w:rsidRDefault="00F15964" w:rsidP="00A745B4">
            <w:pPr>
              <w:jc w:val="both"/>
              <w:rPr>
                <w:sz w:val="22"/>
                <w:szCs w:val="22"/>
              </w:rPr>
            </w:pPr>
          </w:p>
        </w:tc>
        <w:tc>
          <w:tcPr>
            <w:tcW w:w="3260" w:type="dxa"/>
          </w:tcPr>
          <w:p w14:paraId="2E556358" w14:textId="3166C212" w:rsidR="00F15964" w:rsidRPr="00361A77" w:rsidRDefault="00F15964" w:rsidP="00A745B4">
            <w:pPr>
              <w:jc w:val="both"/>
              <w:rPr>
                <w:sz w:val="22"/>
                <w:szCs w:val="22"/>
              </w:rPr>
            </w:pPr>
          </w:p>
        </w:tc>
      </w:tr>
      <w:tr w:rsidR="00F15964" w:rsidRPr="00361A77" w14:paraId="1599E140" w14:textId="1AE2FA4A" w:rsidTr="00F15964">
        <w:tc>
          <w:tcPr>
            <w:tcW w:w="1129" w:type="dxa"/>
          </w:tcPr>
          <w:p w14:paraId="4B831852" w14:textId="4596B698" w:rsidR="00F15964" w:rsidRPr="00361A77" w:rsidRDefault="00F15964" w:rsidP="001618F7">
            <w:pPr>
              <w:jc w:val="center"/>
              <w:rPr>
                <w:b/>
                <w:sz w:val="22"/>
                <w:szCs w:val="22"/>
              </w:rPr>
            </w:pPr>
            <w:r w:rsidRPr="00361A77">
              <w:rPr>
                <w:b/>
                <w:color w:val="auto"/>
                <w:sz w:val="22"/>
                <w:szCs w:val="22"/>
              </w:rPr>
              <w:t xml:space="preserve">2021 </w:t>
            </w:r>
          </w:p>
        </w:tc>
        <w:tc>
          <w:tcPr>
            <w:tcW w:w="2410" w:type="dxa"/>
          </w:tcPr>
          <w:p w14:paraId="2BF8A050" w14:textId="77777777" w:rsidR="00F15964" w:rsidRPr="00361A77" w:rsidRDefault="00F15964" w:rsidP="00A745B4">
            <w:pPr>
              <w:jc w:val="both"/>
              <w:rPr>
                <w:sz w:val="22"/>
                <w:szCs w:val="22"/>
              </w:rPr>
            </w:pPr>
          </w:p>
        </w:tc>
        <w:tc>
          <w:tcPr>
            <w:tcW w:w="3119" w:type="dxa"/>
          </w:tcPr>
          <w:p w14:paraId="1B3931F2" w14:textId="77777777" w:rsidR="00F15964" w:rsidRPr="00361A77" w:rsidRDefault="00F15964" w:rsidP="00A745B4">
            <w:pPr>
              <w:jc w:val="both"/>
              <w:rPr>
                <w:sz w:val="22"/>
                <w:szCs w:val="22"/>
              </w:rPr>
            </w:pPr>
          </w:p>
        </w:tc>
        <w:tc>
          <w:tcPr>
            <w:tcW w:w="3260" w:type="dxa"/>
          </w:tcPr>
          <w:p w14:paraId="7C2AEB82" w14:textId="1F58581E" w:rsidR="00F15964" w:rsidRPr="00361A77" w:rsidRDefault="00F15964" w:rsidP="00A745B4">
            <w:pPr>
              <w:jc w:val="both"/>
              <w:rPr>
                <w:sz w:val="22"/>
                <w:szCs w:val="22"/>
              </w:rPr>
            </w:pPr>
          </w:p>
        </w:tc>
      </w:tr>
    </w:tbl>
    <w:p w14:paraId="3B0CBBA8" w14:textId="77777777" w:rsidR="00372543" w:rsidRPr="00361A77" w:rsidRDefault="00372543" w:rsidP="00A745B4">
      <w:pPr>
        <w:jc w:val="both"/>
        <w:rPr>
          <w:sz w:val="22"/>
          <w:szCs w:val="22"/>
        </w:rPr>
      </w:pPr>
    </w:p>
    <w:p w14:paraId="6DC28D70" w14:textId="3F974157" w:rsidR="00934380" w:rsidRPr="00361A77" w:rsidRDefault="00361A77" w:rsidP="00A745B4">
      <w:pPr>
        <w:jc w:val="both"/>
        <w:rPr>
          <w:sz w:val="22"/>
          <w:szCs w:val="22"/>
        </w:rPr>
      </w:pPr>
      <w:r w:rsidRPr="00361A77">
        <w:rPr>
          <w:b/>
          <w:sz w:val="22"/>
          <w:szCs w:val="22"/>
        </w:rPr>
        <w:t>SEGUNDO</w:t>
      </w:r>
      <w:r w:rsidR="00CB584B" w:rsidRPr="00361A77">
        <w:rPr>
          <w:b/>
          <w:sz w:val="22"/>
          <w:szCs w:val="22"/>
        </w:rPr>
        <w:t xml:space="preserve">: </w:t>
      </w:r>
      <w:r w:rsidRPr="00361A77">
        <w:rPr>
          <w:sz w:val="22"/>
          <w:szCs w:val="22"/>
        </w:rPr>
        <w:t>La información proporcionada será usada únicamente por PROCHILE con fines estadísticos.</w:t>
      </w:r>
    </w:p>
    <w:p w14:paraId="00E10788" w14:textId="77777777" w:rsidR="00361A77" w:rsidRPr="00361A77" w:rsidRDefault="00361A77" w:rsidP="00A745B4">
      <w:pPr>
        <w:jc w:val="both"/>
        <w:rPr>
          <w:b/>
          <w:bCs/>
          <w:sz w:val="22"/>
          <w:szCs w:val="22"/>
        </w:rPr>
      </w:pPr>
    </w:p>
    <w:p w14:paraId="614893A5" w14:textId="68BBC638" w:rsidR="00BF3B04" w:rsidRPr="00361A77" w:rsidRDefault="00361A77" w:rsidP="00A745B4">
      <w:pPr>
        <w:jc w:val="both"/>
        <w:rPr>
          <w:b/>
          <w:bCs/>
          <w:sz w:val="22"/>
          <w:szCs w:val="22"/>
        </w:rPr>
      </w:pPr>
      <w:r w:rsidRPr="00361A77">
        <w:rPr>
          <w:b/>
          <w:bCs/>
          <w:sz w:val="22"/>
          <w:szCs w:val="22"/>
        </w:rPr>
        <w:t>TERCERO:</w:t>
      </w:r>
      <w:r w:rsidRPr="00361A77">
        <w:rPr>
          <w:sz w:val="22"/>
          <w:szCs w:val="22"/>
        </w:rPr>
        <w:t xml:space="preserve"> En este contexto y mediante el presente documento, autorizo a PROCHILE, a que almacene mis datos personales para ser usados en los siguientes fines: Envío de material promocional y difusión de actividades e instrumentos, análisis estadístico e intercambio de información comercial con empresas afines y/o potenciales socios comerciales; lo anterior, en conocimiento que dichos datos se encuentran protegidos por la Ley </w:t>
      </w:r>
      <w:proofErr w:type="spellStart"/>
      <w:r w:rsidRPr="00361A77">
        <w:rPr>
          <w:sz w:val="22"/>
          <w:szCs w:val="22"/>
        </w:rPr>
        <w:t>Nº</w:t>
      </w:r>
      <w:proofErr w:type="spellEnd"/>
      <w:r w:rsidRPr="00361A77">
        <w:rPr>
          <w:sz w:val="22"/>
          <w:szCs w:val="22"/>
        </w:rPr>
        <w:t xml:space="preserve"> 19.628 y serán tratados conforme lo declarado en la Política de Privacidad de PROCHILE.</w:t>
      </w:r>
    </w:p>
    <w:p w14:paraId="15A85C8E" w14:textId="1884BA38" w:rsidR="004A44DF" w:rsidRPr="00361A77" w:rsidRDefault="004A44DF" w:rsidP="002D01EF">
      <w:pPr>
        <w:jc w:val="both"/>
        <w:rPr>
          <w:sz w:val="22"/>
          <w:szCs w:val="22"/>
        </w:rPr>
      </w:pPr>
    </w:p>
    <w:p w14:paraId="36E8BEF3" w14:textId="19F24A7E" w:rsidR="00261C23" w:rsidRPr="00361A77" w:rsidRDefault="00261C23" w:rsidP="002D01EF">
      <w:pPr>
        <w:jc w:val="both"/>
        <w:rPr>
          <w:sz w:val="22"/>
          <w:szCs w:val="22"/>
        </w:rPr>
      </w:pPr>
    </w:p>
    <w:p w14:paraId="7F2091EC" w14:textId="115AB8FF" w:rsidR="00261C23" w:rsidRPr="00361A77" w:rsidRDefault="00261C23" w:rsidP="002D01EF">
      <w:pPr>
        <w:jc w:val="both"/>
        <w:rPr>
          <w:sz w:val="22"/>
          <w:szCs w:val="22"/>
        </w:rPr>
      </w:pPr>
    </w:p>
    <w:p w14:paraId="07A3D1E7" w14:textId="1CB65DB7" w:rsidR="00261C23" w:rsidRDefault="00261C23" w:rsidP="004A5F94">
      <w:pPr>
        <w:rPr>
          <w:sz w:val="22"/>
          <w:szCs w:val="22"/>
        </w:rPr>
      </w:pPr>
    </w:p>
    <w:p w14:paraId="216F6BF1" w14:textId="77777777" w:rsidR="00361A77" w:rsidRDefault="00361A77" w:rsidP="00361A77">
      <w:pPr>
        <w:ind w:left="2832" w:firstLine="708"/>
      </w:pPr>
      <w:r>
        <w:t>_________________________</w:t>
      </w:r>
    </w:p>
    <w:p w14:paraId="0210D194" w14:textId="10018E31" w:rsidR="00361A77" w:rsidRDefault="00361A77" w:rsidP="00361A77">
      <w:pPr>
        <w:ind w:left="2832" w:firstLine="708"/>
      </w:pPr>
      <w:r>
        <w:t xml:space="preserve">     </w:t>
      </w:r>
      <w:r>
        <w:t xml:space="preserve">Firma representante legal </w:t>
      </w:r>
    </w:p>
    <w:p w14:paraId="3FEDB3F3" w14:textId="26B8AE64" w:rsidR="00261C23" w:rsidRPr="00261C23" w:rsidRDefault="00361A77" w:rsidP="00361A77">
      <w:pPr>
        <w:ind w:left="2832" w:firstLine="708"/>
      </w:pPr>
      <w:r>
        <w:t xml:space="preserve"> </w:t>
      </w:r>
      <w:r>
        <w:t>Receptor de fondos públicos</w:t>
      </w:r>
      <w:r w:rsidR="00E1079E">
        <w:tab/>
      </w:r>
      <w:r w:rsidR="00E1079E">
        <w:tab/>
      </w:r>
      <w:r w:rsidR="00E1079E">
        <w:tab/>
        <w:t xml:space="preserve">    </w:t>
      </w:r>
    </w:p>
    <w:p w14:paraId="1608BD18" w14:textId="684B065A" w:rsidR="00261C23" w:rsidRDefault="00261C23" w:rsidP="00261C23"/>
    <w:p w14:paraId="144785DF" w14:textId="77777777" w:rsidR="00261C23" w:rsidRPr="004A44DF" w:rsidRDefault="00261C23" w:rsidP="002D01EF">
      <w:pPr>
        <w:jc w:val="both"/>
      </w:pPr>
    </w:p>
    <w:sectPr w:rsidR="00261C23" w:rsidRPr="004A44DF" w:rsidSect="00C5083A">
      <w:headerReference w:type="even" r:id="rId9"/>
      <w:headerReference w:type="default" r:id="rId10"/>
      <w:footerReference w:type="even" r:id="rId11"/>
      <w:footerReference w:type="default" r:id="rId12"/>
      <w:headerReference w:type="first" r:id="rId13"/>
      <w:footerReference w:type="first" r:id="rId14"/>
      <w:pgSz w:w="12240" w:h="15840" w:code="1"/>
      <w:pgMar w:top="1021" w:right="1077" w:bottom="1021" w:left="567"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932B4" w14:textId="77777777" w:rsidR="00E26CFA" w:rsidRDefault="00E26CFA" w:rsidP="000F5511">
      <w:r>
        <w:separator/>
      </w:r>
    </w:p>
  </w:endnote>
  <w:endnote w:type="continuationSeparator" w:id="0">
    <w:p w14:paraId="44C332C1" w14:textId="77777777" w:rsidR="00E26CFA" w:rsidRDefault="00E26CFA" w:rsidP="000F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ADBC" w14:textId="77777777" w:rsidR="00126385" w:rsidRDefault="001263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C4D9" w14:textId="5E56B64C" w:rsidR="00435538" w:rsidRDefault="006C2DB4" w:rsidP="000F5511">
    <w:pPr>
      <w:pStyle w:val="Piedepgina"/>
      <w:jc w:val="right"/>
    </w:pPr>
    <w:r w:rsidRPr="00CE2DF9">
      <w:rPr>
        <w:noProof/>
        <w:lang w:val="es-CL" w:eastAsia="es-CL"/>
      </w:rPr>
      <w:drawing>
        <wp:inline distT="0" distB="0" distL="0" distR="0" wp14:anchorId="3F9C6AE2" wp14:editId="6EBD41CE">
          <wp:extent cx="2068195" cy="63119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6311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7A8E3" w14:textId="77777777" w:rsidR="00126385" w:rsidRDefault="001263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2ECC" w14:textId="77777777" w:rsidR="00E26CFA" w:rsidRDefault="00E26CFA" w:rsidP="000F5511">
      <w:r>
        <w:separator/>
      </w:r>
    </w:p>
  </w:footnote>
  <w:footnote w:type="continuationSeparator" w:id="0">
    <w:p w14:paraId="346EB47C" w14:textId="77777777" w:rsidR="00E26CFA" w:rsidRDefault="00E26CFA" w:rsidP="000F5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96A0" w14:textId="77777777" w:rsidR="00126385" w:rsidRDefault="001263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953B" w14:textId="77777777" w:rsidR="00126385" w:rsidRDefault="001263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8470" w14:textId="77777777" w:rsidR="00126385" w:rsidRDefault="001263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3B0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9709DD"/>
    <w:multiLevelType w:val="hybridMultilevel"/>
    <w:tmpl w:val="6330B8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A497DF2"/>
    <w:multiLevelType w:val="hybridMultilevel"/>
    <w:tmpl w:val="20EEA6E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3" w15:restartNumberingAfterBreak="0">
    <w:nsid w:val="31A0159F"/>
    <w:multiLevelType w:val="hybridMultilevel"/>
    <w:tmpl w:val="E7BCD952"/>
    <w:lvl w:ilvl="0" w:tplc="3716BB60">
      <w:start w:val="1"/>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2975E8"/>
    <w:multiLevelType w:val="hybridMultilevel"/>
    <w:tmpl w:val="425AD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757F8"/>
    <w:multiLevelType w:val="hybridMultilevel"/>
    <w:tmpl w:val="180CD280"/>
    <w:lvl w:ilvl="0" w:tplc="CD34FC98">
      <w:start w:val="4"/>
      <w:numFmt w:val="bullet"/>
      <w:lvlText w:val="-"/>
      <w:lvlJc w:val="left"/>
      <w:pPr>
        <w:ind w:left="720" w:hanging="360"/>
      </w:pPr>
      <w:rPr>
        <w:rFonts w:ascii="Calibri" w:eastAsia="MS Mincho"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95D5F99"/>
    <w:multiLevelType w:val="hybridMultilevel"/>
    <w:tmpl w:val="8FB44F6A"/>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7" w15:restartNumberingAfterBreak="0">
    <w:nsid w:val="3A2F6047"/>
    <w:multiLevelType w:val="hybridMultilevel"/>
    <w:tmpl w:val="C1AC840E"/>
    <w:lvl w:ilvl="0" w:tplc="0C0A000F">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3D9700C8"/>
    <w:multiLevelType w:val="hybridMultilevel"/>
    <w:tmpl w:val="3DB841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CD215A"/>
    <w:multiLevelType w:val="hybridMultilevel"/>
    <w:tmpl w:val="42F8757E"/>
    <w:lvl w:ilvl="0" w:tplc="3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41F7B8E"/>
    <w:multiLevelType w:val="multilevel"/>
    <w:tmpl w:val="07386A0C"/>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BB3360"/>
    <w:multiLevelType w:val="hybridMultilevel"/>
    <w:tmpl w:val="3BBE581A"/>
    <w:lvl w:ilvl="0" w:tplc="0409000D">
      <w:start w:val="1"/>
      <w:numFmt w:val="bullet"/>
      <w:lvlText w:val=""/>
      <w:lvlJc w:val="left"/>
      <w:pPr>
        <w:ind w:left="786" w:hanging="360"/>
      </w:pPr>
      <w:rPr>
        <w:rFonts w:ascii="Wingdings" w:hAnsi="Wingdings" w:hint="default"/>
      </w:rPr>
    </w:lvl>
    <w:lvl w:ilvl="1" w:tplc="340A0003" w:tentative="1">
      <w:start w:val="1"/>
      <w:numFmt w:val="bullet"/>
      <w:lvlText w:val="o"/>
      <w:lvlJc w:val="left"/>
      <w:pPr>
        <w:ind w:left="1506" w:hanging="360"/>
      </w:pPr>
      <w:rPr>
        <w:rFonts w:ascii="Courier New" w:hAnsi="Courier New" w:cs="Symbol"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Symbol"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Symbol" w:hint="default"/>
      </w:rPr>
    </w:lvl>
    <w:lvl w:ilvl="8" w:tplc="340A0005" w:tentative="1">
      <w:start w:val="1"/>
      <w:numFmt w:val="bullet"/>
      <w:lvlText w:val=""/>
      <w:lvlJc w:val="left"/>
      <w:pPr>
        <w:ind w:left="6546" w:hanging="360"/>
      </w:pPr>
      <w:rPr>
        <w:rFonts w:ascii="Wingdings" w:hAnsi="Wingdings" w:hint="default"/>
      </w:rPr>
    </w:lvl>
  </w:abstractNum>
  <w:abstractNum w:abstractNumId="12" w15:restartNumberingAfterBreak="0">
    <w:nsid w:val="616A57CC"/>
    <w:multiLevelType w:val="hybridMultilevel"/>
    <w:tmpl w:val="CD048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E4B0206"/>
    <w:multiLevelType w:val="hybridMultilevel"/>
    <w:tmpl w:val="B0E25442"/>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abstractNum w:abstractNumId="14" w15:restartNumberingAfterBreak="0">
    <w:nsid w:val="778C7DCA"/>
    <w:multiLevelType w:val="hybridMultilevel"/>
    <w:tmpl w:val="ED86B934"/>
    <w:lvl w:ilvl="0" w:tplc="9AC61C9C">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7A13CFF"/>
    <w:multiLevelType w:val="hybridMultilevel"/>
    <w:tmpl w:val="6B8073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Symbo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Symbol"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86C08DF"/>
    <w:multiLevelType w:val="hybridMultilevel"/>
    <w:tmpl w:val="09ECF1E0"/>
    <w:lvl w:ilvl="0" w:tplc="A260B868">
      <w:start w:val="1"/>
      <w:numFmt w:val="bullet"/>
      <w:pStyle w:val="Cuadrculaclara-nfasis31"/>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7FE42685"/>
    <w:multiLevelType w:val="hybridMultilevel"/>
    <w:tmpl w:val="D7D83474"/>
    <w:lvl w:ilvl="0" w:tplc="18DAA1FA">
      <w:start w:val="1"/>
      <w:numFmt w:val="bullet"/>
      <w:lvlText w:val=""/>
      <w:lvlJc w:val="left"/>
      <w:pPr>
        <w:ind w:left="795" w:hanging="360"/>
      </w:pPr>
      <w:rPr>
        <w:rFonts w:ascii="Wingdings" w:hAnsi="Wingdings" w:hint="default"/>
        <w:u w:color="B5BF15"/>
      </w:rPr>
    </w:lvl>
    <w:lvl w:ilvl="1" w:tplc="340A0003" w:tentative="1">
      <w:start w:val="1"/>
      <w:numFmt w:val="bullet"/>
      <w:lvlText w:val="o"/>
      <w:lvlJc w:val="left"/>
      <w:pPr>
        <w:ind w:left="1515" w:hanging="360"/>
      </w:pPr>
      <w:rPr>
        <w:rFonts w:ascii="Courier New" w:hAnsi="Courier New" w:cs="Symbol"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Symbol"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Symbol" w:hint="default"/>
      </w:rPr>
    </w:lvl>
    <w:lvl w:ilvl="8" w:tplc="340A0005" w:tentative="1">
      <w:start w:val="1"/>
      <w:numFmt w:val="bullet"/>
      <w:lvlText w:val=""/>
      <w:lvlJc w:val="left"/>
      <w:pPr>
        <w:ind w:left="6555" w:hanging="360"/>
      </w:pPr>
      <w:rPr>
        <w:rFonts w:ascii="Wingdings" w:hAnsi="Wingdings" w:hint="default"/>
      </w:rPr>
    </w:lvl>
  </w:abstractNum>
  <w:num w:numId="1">
    <w:abstractNumId w:val="15"/>
  </w:num>
  <w:num w:numId="2">
    <w:abstractNumId w:val="8"/>
  </w:num>
  <w:num w:numId="3">
    <w:abstractNumId w:val="12"/>
  </w:num>
  <w:num w:numId="4">
    <w:abstractNumId w:val="16"/>
  </w:num>
  <w:num w:numId="5">
    <w:abstractNumId w:val="4"/>
  </w:num>
  <w:num w:numId="6">
    <w:abstractNumId w:val="17"/>
  </w:num>
  <w:num w:numId="7">
    <w:abstractNumId w:val="11"/>
  </w:num>
  <w:num w:numId="8">
    <w:abstractNumId w:val="2"/>
  </w:num>
  <w:num w:numId="9">
    <w:abstractNumId w:val="6"/>
  </w:num>
  <w:num w:numId="10">
    <w:abstractNumId w:val="13"/>
  </w:num>
  <w:num w:numId="11">
    <w:abstractNumId w:val="14"/>
  </w:num>
  <w:num w:numId="12">
    <w:abstractNumId w:val="7"/>
  </w:num>
  <w:num w:numId="13">
    <w:abstractNumId w:val="5"/>
  </w:num>
  <w:num w:numId="14">
    <w:abstractNumId w:val="1"/>
  </w:num>
  <w:num w:numId="15">
    <w:abstractNumId w:val="9"/>
  </w:num>
  <w:num w:numId="16">
    <w:abstractNumId w:val="3"/>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87"/>
    <w:rsid w:val="00002663"/>
    <w:rsid w:val="00011E68"/>
    <w:rsid w:val="000226E8"/>
    <w:rsid w:val="00027970"/>
    <w:rsid w:val="00032E5B"/>
    <w:rsid w:val="000464D7"/>
    <w:rsid w:val="00070190"/>
    <w:rsid w:val="00071715"/>
    <w:rsid w:val="00085D88"/>
    <w:rsid w:val="00085E8A"/>
    <w:rsid w:val="000942E0"/>
    <w:rsid w:val="00094407"/>
    <w:rsid w:val="000A33CD"/>
    <w:rsid w:val="000D2F98"/>
    <w:rsid w:val="000E07C8"/>
    <w:rsid w:val="000F1B9A"/>
    <w:rsid w:val="000F3487"/>
    <w:rsid w:val="000F5511"/>
    <w:rsid w:val="001151B0"/>
    <w:rsid w:val="00126385"/>
    <w:rsid w:val="00131A38"/>
    <w:rsid w:val="0014312B"/>
    <w:rsid w:val="00160519"/>
    <w:rsid w:val="001618F7"/>
    <w:rsid w:val="00163086"/>
    <w:rsid w:val="001B2428"/>
    <w:rsid w:val="001B4269"/>
    <w:rsid w:val="001C0CA1"/>
    <w:rsid w:val="001D05BA"/>
    <w:rsid w:val="001D597D"/>
    <w:rsid w:val="001E0B8B"/>
    <w:rsid w:val="001E1716"/>
    <w:rsid w:val="001F378A"/>
    <w:rsid w:val="001F3F7E"/>
    <w:rsid w:val="0020073E"/>
    <w:rsid w:val="00203B69"/>
    <w:rsid w:val="00210033"/>
    <w:rsid w:val="00215843"/>
    <w:rsid w:val="00216E23"/>
    <w:rsid w:val="0022298C"/>
    <w:rsid w:val="00245236"/>
    <w:rsid w:val="00261C23"/>
    <w:rsid w:val="00262274"/>
    <w:rsid w:val="0027622E"/>
    <w:rsid w:val="00286B36"/>
    <w:rsid w:val="00290DAE"/>
    <w:rsid w:val="0029286B"/>
    <w:rsid w:val="00295927"/>
    <w:rsid w:val="00296CFD"/>
    <w:rsid w:val="002B4AEA"/>
    <w:rsid w:val="002B627B"/>
    <w:rsid w:val="002C1A2A"/>
    <w:rsid w:val="002D01EF"/>
    <w:rsid w:val="002E105A"/>
    <w:rsid w:val="00305B02"/>
    <w:rsid w:val="003226CC"/>
    <w:rsid w:val="003269BE"/>
    <w:rsid w:val="00330ACF"/>
    <w:rsid w:val="00330E83"/>
    <w:rsid w:val="00345484"/>
    <w:rsid w:val="00346F56"/>
    <w:rsid w:val="00357560"/>
    <w:rsid w:val="00361A77"/>
    <w:rsid w:val="00372543"/>
    <w:rsid w:val="00382617"/>
    <w:rsid w:val="0038287F"/>
    <w:rsid w:val="00390EE0"/>
    <w:rsid w:val="003927B8"/>
    <w:rsid w:val="003B4E1E"/>
    <w:rsid w:val="003D12AD"/>
    <w:rsid w:val="003D43FC"/>
    <w:rsid w:val="003D644E"/>
    <w:rsid w:val="003E2C1A"/>
    <w:rsid w:val="003E57AB"/>
    <w:rsid w:val="003F004F"/>
    <w:rsid w:val="003F7051"/>
    <w:rsid w:val="00404BF2"/>
    <w:rsid w:val="00420637"/>
    <w:rsid w:val="00423CAD"/>
    <w:rsid w:val="00433C06"/>
    <w:rsid w:val="00435538"/>
    <w:rsid w:val="004560AC"/>
    <w:rsid w:val="00456777"/>
    <w:rsid w:val="00467F2E"/>
    <w:rsid w:val="00475236"/>
    <w:rsid w:val="004756BC"/>
    <w:rsid w:val="004A256D"/>
    <w:rsid w:val="004A44DF"/>
    <w:rsid w:val="004A5F94"/>
    <w:rsid w:val="004C524B"/>
    <w:rsid w:val="004C7A79"/>
    <w:rsid w:val="004E7A42"/>
    <w:rsid w:val="004F313A"/>
    <w:rsid w:val="00504EF6"/>
    <w:rsid w:val="00516D39"/>
    <w:rsid w:val="00527FBA"/>
    <w:rsid w:val="00533F2A"/>
    <w:rsid w:val="005450F2"/>
    <w:rsid w:val="00565C07"/>
    <w:rsid w:val="00566662"/>
    <w:rsid w:val="0057563B"/>
    <w:rsid w:val="0057593D"/>
    <w:rsid w:val="00594F9E"/>
    <w:rsid w:val="005A1609"/>
    <w:rsid w:val="005A200A"/>
    <w:rsid w:val="005A3F88"/>
    <w:rsid w:val="005D344E"/>
    <w:rsid w:val="005F283B"/>
    <w:rsid w:val="005F341E"/>
    <w:rsid w:val="00603009"/>
    <w:rsid w:val="006034FB"/>
    <w:rsid w:val="0060364D"/>
    <w:rsid w:val="00612B6F"/>
    <w:rsid w:val="00616F9B"/>
    <w:rsid w:val="006242E3"/>
    <w:rsid w:val="0062739D"/>
    <w:rsid w:val="006303DF"/>
    <w:rsid w:val="006310EE"/>
    <w:rsid w:val="006425F9"/>
    <w:rsid w:val="00642ABA"/>
    <w:rsid w:val="00656B5A"/>
    <w:rsid w:val="006A4448"/>
    <w:rsid w:val="006A7078"/>
    <w:rsid w:val="006B3EC1"/>
    <w:rsid w:val="006C2DB4"/>
    <w:rsid w:val="006D01EF"/>
    <w:rsid w:val="006E6253"/>
    <w:rsid w:val="006F1A63"/>
    <w:rsid w:val="006F1AD3"/>
    <w:rsid w:val="006F3CCC"/>
    <w:rsid w:val="006F5D35"/>
    <w:rsid w:val="007172B0"/>
    <w:rsid w:val="0074171C"/>
    <w:rsid w:val="00745DDD"/>
    <w:rsid w:val="00750090"/>
    <w:rsid w:val="00761827"/>
    <w:rsid w:val="007677A4"/>
    <w:rsid w:val="007829CC"/>
    <w:rsid w:val="007B702E"/>
    <w:rsid w:val="007C03D4"/>
    <w:rsid w:val="0080740C"/>
    <w:rsid w:val="008077C2"/>
    <w:rsid w:val="0081707F"/>
    <w:rsid w:val="00843BD7"/>
    <w:rsid w:val="008447C1"/>
    <w:rsid w:val="008447E1"/>
    <w:rsid w:val="00845461"/>
    <w:rsid w:val="008663A5"/>
    <w:rsid w:val="008707F3"/>
    <w:rsid w:val="008765C7"/>
    <w:rsid w:val="008776A5"/>
    <w:rsid w:val="00882C12"/>
    <w:rsid w:val="00884178"/>
    <w:rsid w:val="008927D7"/>
    <w:rsid w:val="00895FE9"/>
    <w:rsid w:val="008A25C7"/>
    <w:rsid w:val="008A468C"/>
    <w:rsid w:val="008B0B20"/>
    <w:rsid w:val="008C21B3"/>
    <w:rsid w:val="008D1CC6"/>
    <w:rsid w:val="008D32CA"/>
    <w:rsid w:val="008D5BC7"/>
    <w:rsid w:val="008E2587"/>
    <w:rsid w:val="00934380"/>
    <w:rsid w:val="00941B78"/>
    <w:rsid w:val="00963691"/>
    <w:rsid w:val="00966085"/>
    <w:rsid w:val="0098663A"/>
    <w:rsid w:val="009B3B3E"/>
    <w:rsid w:val="009C27F6"/>
    <w:rsid w:val="009D24B4"/>
    <w:rsid w:val="009D459C"/>
    <w:rsid w:val="009D65A3"/>
    <w:rsid w:val="009E2045"/>
    <w:rsid w:val="009F3C76"/>
    <w:rsid w:val="00A0615D"/>
    <w:rsid w:val="00A1261A"/>
    <w:rsid w:val="00A13E7E"/>
    <w:rsid w:val="00A1703E"/>
    <w:rsid w:val="00A33478"/>
    <w:rsid w:val="00A4464D"/>
    <w:rsid w:val="00A545FF"/>
    <w:rsid w:val="00A677F0"/>
    <w:rsid w:val="00A745B4"/>
    <w:rsid w:val="00A8440E"/>
    <w:rsid w:val="00A93C5C"/>
    <w:rsid w:val="00A946BF"/>
    <w:rsid w:val="00AA44D3"/>
    <w:rsid w:val="00AF0BD5"/>
    <w:rsid w:val="00AF3F03"/>
    <w:rsid w:val="00B04D2B"/>
    <w:rsid w:val="00B10674"/>
    <w:rsid w:val="00B11B23"/>
    <w:rsid w:val="00B12F69"/>
    <w:rsid w:val="00B2133C"/>
    <w:rsid w:val="00B40105"/>
    <w:rsid w:val="00B70870"/>
    <w:rsid w:val="00B745A2"/>
    <w:rsid w:val="00B82968"/>
    <w:rsid w:val="00B84DF1"/>
    <w:rsid w:val="00B95CC7"/>
    <w:rsid w:val="00BB0638"/>
    <w:rsid w:val="00BB1547"/>
    <w:rsid w:val="00BC273F"/>
    <w:rsid w:val="00BC2E63"/>
    <w:rsid w:val="00BC3064"/>
    <w:rsid w:val="00BE0F88"/>
    <w:rsid w:val="00BE225D"/>
    <w:rsid w:val="00BF3B04"/>
    <w:rsid w:val="00C12C4B"/>
    <w:rsid w:val="00C13AEC"/>
    <w:rsid w:val="00C22FDE"/>
    <w:rsid w:val="00C23A5F"/>
    <w:rsid w:val="00C25785"/>
    <w:rsid w:val="00C47D28"/>
    <w:rsid w:val="00C5083A"/>
    <w:rsid w:val="00C576AA"/>
    <w:rsid w:val="00C77784"/>
    <w:rsid w:val="00C80E29"/>
    <w:rsid w:val="00C90C2D"/>
    <w:rsid w:val="00C93D74"/>
    <w:rsid w:val="00C955D1"/>
    <w:rsid w:val="00CA425B"/>
    <w:rsid w:val="00CA51E7"/>
    <w:rsid w:val="00CA5F36"/>
    <w:rsid w:val="00CB0B6A"/>
    <w:rsid w:val="00CB2E52"/>
    <w:rsid w:val="00CB584B"/>
    <w:rsid w:val="00CE2258"/>
    <w:rsid w:val="00CE51F1"/>
    <w:rsid w:val="00CF097C"/>
    <w:rsid w:val="00CF4364"/>
    <w:rsid w:val="00CF4863"/>
    <w:rsid w:val="00D16A6F"/>
    <w:rsid w:val="00D47EC6"/>
    <w:rsid w:val="00D51614"/>
    <w:rsid w:val="00D73387"/>
    <w:rsid w:val="00D7520F"/>
    <w:rsid w:val="00D75D38"/>
    <w:rsid w:val="00D81061"/>
    <w:rsid w:val="00D95709"/>
    <w:rsid w:val="00DA406A"/>
    <w:rsid w:val="00DB7FE4"/>
    <w:rsid w:val="00DC1341"/>
    <w:rsid w:val="00DD2436"/>
    <w:rsid w:val="00DE6764"/>
    <w:rsid w:val="00E0069E"/>
    <w:rsid w:val="00E0767F"/>
    <w:rsid w:val="00E1079E"/>
    <w:rsid w:val="00E21E76"/>
    <w:rsid w:val="00E26CFA"/>
    <w:rsid w:val="00E47212"/>
    <w:rsid w:val="00E53247"/>
    <w:rsid w:val="00E62846"/>
    <w:rsid w:val="00E678D6"/>
    <w:rsid w:val="00E72C86"/>
    <w:rsid w:val="00E762F6"/>
    <w:rsid w:val="00E8252C"/>
    <w:rsid w:val="00E87198"/>
    <w:rsid w:val="00E87EEA"/>
    <w:rsid w:val="00EB0842"/>
    <w:rsid w:val="00EB23F6"/>
    <w:rsid w:val="00EB7736"/>
    <w:rsid w:val="00EC4A74"/>
    <w:rsid w:val="00ED23C8"/>
    <w:rsid w:val="00EF193F"/>
    <w:rsid w:val="00EF4A89"/>
    <w:rsid w:val="00EF5813"/>
    <w:rsid w:val="00F13AD8"/>
    <w:rsid w:val="00F15964"/>
    <w:rsid w:val="00F36C03"/>
    <w:rsid w:val="00F65E0A"/>
    <w:rsid w:val="00F73E45"/>
    <w:rsid w:val="00F77139"/>
    <w:rsid w:val="00F77460"/>
    <w:rsid w:val="00FA698A"/>
    <w:rsid w:val="00FB18B7"/>
    <w:rsid w:val="00FC22C9"/>
    <w:rsid w:val="00FD449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F0B14F"/>
  <w14:defaultImageDpi w14:val="300"/>
  <w15:docId w15:val="{23207558-35D0-4E8C-AE1B-AF940BF0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D5"/>
    <w:rPr>
      <w:rFonts w:ascii="Calibri" w:hAnsi="Calibri"/>
      <w:color w:val="595959"/>
      <w:sz w:val="1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E0B8B"/>
    <w:pPr>
      <w:pBdr>
        <w:bottom w:val="single" w:sz="18" w:space="8" w:color="A6A6A6"/>
      </w:pBdr>
      <w:spacing w:after="300"/>
      <w:ind w:right="276"/>
      <w:contextualSpacing/>
      <w:jc w:val="both"/>
    </w:pPr>
    <w:rPr>
      <w:rFonts w:eastAsia="MS Gothic"/>
      <w:b/>
      <w:bCs/>
      <w:color w:val="7F7F7F"/>
      <w:spacing w:val="15"/>
      <w:kern w:val="28"/>
      <w:sz w:val="20"/>
      <w:szCs w:val="20"/>
      <w:lang w:val="x-none" w:eastAsia="x-none"/>
    </w:rPr>
  </w:style>
  <w:style w:type="character" w:customStyle="1" w:styleId="TtuloCar">
    <w:name w:val="Título Car"/>
    <w:link w:val="Ttulo"/>
    <w:uiPriority w:val="10"/>
    <w:rsid w:val="001E0B8B"/>
    <w:rPr>
      <w:rFonts w:ascii="Calibri" w:eastAsia="MS Gothic" w:hAnsi="Calibri" w:cs="Times New Roman"/>
      <w:b/>
      <w:bCs/>
      <w:color w:val="7F7F7F"/>
      <w:spacing w:val="15"/>
      <w:kern w:val="28"/>
    </w:rPr>
  </w:style>
  <w:style w:type="paragraph" w:customStyle="1" w:styleId="glosa">
    <w:name w:val="glosa"/>
    <w:basedOn w:val="Normal"/>
    <w:qFormat/>
    <w:rsid w:val="00AF0BD5"/>
    <w:rPr>
      <w:rFonts w:eastAsia="Times New Roman"/>
      <w:bCs/>
      <w:color w:val="404040"/>
      <w:szCs w:val="18"/>
    </w:rPr>
  </w:style>
  <w:style w:type="paragraph" w:customStyle="1" w:styleId="Cuadrculaclara-nfasis31">
    <w:name w:val="Cuadrícula clara - Énfasis 31"/>
    <w:basedOn w:val="Normal"/>
    <w:uiPriority w:val="34"/>
    <w:qFormat/>
    <w:rsid w:val="00A946BF"/>
    <w:pPr>
      <w:numPr>
        <w:numId w:val="4"/>
      </w:numPr>
      <w:contextualSpacing/>
    </w:pPr>
    <w:rPr>
      <w:rFonts w:eastAsia="Calibri"/>
      <w:color w:val="7F7F7F"/>
      <w:szCs w:val="22"/>
      <w:lang w:val="en-US" w:eastAsia="en-US"/>
    </w:rPr>
  </w:style>
  <w:style w:type="character" w:customStyle="1" w:styleId="txtboldblack1">
    <w:name w:val="txtboldblack1"/>
    <w:rsid w:val="006310EE"/>
    <w:rPr>
      <w:b/>
      <w:bCs/>
      <w:color w:val="000000"/>
    </w:rPr>
  </w:style>
  <w:style w:type="paragraph" w:styleId="Subttulo">
    <w:name w:val="Subtitle"/>
    <w:basedOn w:val="Normal"/>
    <w:next w:val="Normal"/>
    <w:link w:val="SubttuloCar"/>
    <w:uiPriority w:val="11"/>
    <w:qFormat/>
    <w:rsid w:val="00A946BF"/>
    <w:pPr>
      <w:numPr>
        <w:ilvl w:val="1"/>
      </w:numPr>
    </w:pPr>
    <w:rPr>
      <w:rFonts w:eastAsia="MS Gothic"/>
      <w:b/>
      <w:bCs/>
      <w:spacing w:val="15"/>
      <w:sz w:val="22"/>
      <w:szCs w:val="22"/>
      <w:lang w:val="x-none" w:eastAsia="x-none"/>
    </w:rPr>
  </w:style>
  <w:style w:type="character" w:customStyle="1" w:styleId="SubttuloCar">
    <w:name w:val="Subtítulo Car"/>
    <w:link w:val="Subttulo"/>
    <w:uiPriority w:val="11"/>
    <w:rsid w:val="00A946BF"/>
    <w:rPr>
      <w:rFonts w:ascii="Calibri" w:eastAsia="MS Gothic" w:hAnsi="Calibri" w:cs="Times New Roman"/>
      <w:b/>
      <w:bCs/>
      <w:color w:val="595959"/>
      <w:spacing w:val="15"/>
      <w:sz w:val="22"/>
      <w:szCs w:val="22"/>
    </w:rPr>
  </w:style>
  <w:style w:type="character" w:styleId="Hipervnculo">
    <w:name w:val="Hyperlink"/>
    <w:uiPriority w:val="99"/>
    <w:unhideWhenUsed/>
    <w:rsid w:val="004A44DF"/>
    <w:rPr>
      <w:color w:val="0000FF"/>
      <w:u w:val="single"/>
    </w:rPr>
  </w:style>
  <w:style w:type="paragraph" w:styleId="NormalWeb">
    <w:name w:val="Normal (Web)"/>
    <w:basedOn w:val="Normal"/>
    <w:uiPriority w:val="99"/>
    <w:unhideWhenUsed/>
    <w:rsid w:val="004A44DF"/>
    <w:pPr>
      <w:spacing w:before="150" w:after="150"/>
      <w:ind w:left="75" w:right="75"/>
    </w:pPr>
    <w:rPr>
      <w:rFonts w:ascii="Times New Roman" w:eastAsia="Times New Roman" w:hAnsi="Times New Roman"/>
      <w:color w:val="auto"/>
      <w:sz w:val="24"/>
      <w:lang w:val="es-ES"/>
    </w:rPr>
  </w:style>
  <w:style w:type="paragraph" w:styleId="Textodeglobo">
    <w:name w:val="Balloon Text"/>
    <w:basedOn w:val="Normal"/>
    <w:link w:val="TextodegloboCar"/>
    <w:uiPriority w:val="99"/>
    <w:semiHidden/>
    <w:unhideWhenUsed/>
    <w:rsid w:val="001E0B8B"/>
    <w:rPr>
      <w:rFonts w:ascii="Lucida Grande" w:hAnsi="Lucida Grande"/>
      <w:szCs w:val="18"/>
      <w:lang w:val="x-none" w:eastAsia="x-none"/>
    </w:rPr>
  </w:style>
  <w:style w:type="character" w:customStyle="1" w:styleId="TextodegloboCar">
    <w:name w:val="Texto de globo Car"/>
    <w:link w:val="Textodeglobo"/>
    <w:uiPriority w:val="99"/>
    <w:semiHidden/>
    <w:rsid w:val="001E0B8B"/>
    <w:rPr>
      <w:rFonts w:ascii="Lucida Grande" w:hAnsi="Lucida Grande" w:cs="Lucida Grande"/>
      <w:color w:val="595959"/>
      <w:sz w:val="18"/>
      <w:szCs w:val="18"/>
    </w:rPr>
  </w:style>
  <w:style w:type="paragraph" w:styleId="Textoindependiente">
    <w:name w:val="Body Text"/>
    <w:basedOn w:val="Normal"/>
    <w:link w:val="TextoindependienteCar"/>
    <w:rsid w:val="000F5511"/>
    <w:pPr>
      <w:jc w:val="both"/>
    </w:pPr>
    <w:rPr>
      <w:rFonts w:ascii="Arial" w:eastAsia="Times New Roman" w:hAnsi="Arial"/>
      <w:color w:val="auto"/>
      <w:sz w:val="28"/>
      <w:szCs w:val="20"/>
      <w:lang w:val="es-ES" w:eastAsia="x-none"/>
    </w:rPr>
  </w:style>
  <w:style w:type="character" w:customStyle="1" w:styleId="TextoindependienteCar">
    <w:name w:val="Texto independiente Car"/>
    <w:link w:val="Textoindependiente"/>
    <w:rsid w:val="000F5511"/>
    <w:rPr>
      <w:rFonts w:ascii="Arial" w:eastAsia="Times New Roman" w:hAnsi="Arial" w:cs="Arial"/>
      <w:sz w:val="28"/>
      <w:lang w:val="es-ES"/>
    </w:rPr>
  </w:style>
  <w:style w:type="paragraph" w:styleId="Encabezado">
    <w:name w:val="header"/>
    <w:basedOn w:val="Normal"/>
    <w:link w:val="EncabezadoCar"/>
    <w:uiPriority w:val="99"/>
    <w:unhideWhenUsed/>
    <w:rsid w:val="000F5511"/>
    <w:pPr>
      <w:tabs>
        <w:tab w:val="center" w:pos="4252"/>
        <w:tab w:val="right" w:pos="8504"/>
      </w:tabs>
    </w:pPr>
    <w:rPr>
      <w:szCs w:val="20"/>
      <w:lang w:val="x-none" w:eastAsia="x-none"/>
    </w:rPr>
  </w:style>
  <w:style w:type="character" w:customStyle="1" w:styleId="EncabezadoCar">
    <w:name w:val="Encabezado Car"/>
    <w:link w:val="Encabezado"/>
    <w:uiPriority w:val="99"/>
    <w:rsid w:val="000F5511"/>
    <w:rPr>
      <w:rFonts w:ascii="Calibri" w:hAnsi="Calibri"/>
      <w:color w:val="595959"/>
      <w:sz w:val="18"/>
    </w:rPr>
  </w:style>
  <w:style w:type="paragraph" w:styleId="Piedepgina">
    <w:name w:val="footer"/>
    <w:basedOn w:val="Normal"/>
    <w:link w:val="PiedepginaCar"/>
    <w:uiPriority w:val="99"/>
    <w:unhideWhenUsed/>
    <w:rsid w:val="000F5511"/>
    <w:pPr>
      <w:tabs>
        <w:tab w:val="center" w:pos="4252"/>
        <w:tab w:val="right" w:pos="8504"/>
      </w:tabs>
    </w:pPr>
    <w:rPr>
      <w:szCs w:val="20"/>
      <w:lang w:val="x-none" w:eastAsia="x-none"/>
    </w:rPr>
  </w:style>
  <w:style w:type="character" w:customStyle="1" w:styleId="PiedepginaCar">
    <w:name w:val="Pie de página Car"/>
    <w:link w:val="Piedepgina"/>
    <w:uiPriority w:val="99"/>
    <w:rsid w:val="000F5511"/>
    <w:rPr>
      <w:rFonts w:ascii="Calibri" w:hAnsi="Calibri"/>
      <w:color w:val="595959"/>
      <w:sz w:val="18"/>
    </w:rPr>
  </w:style>
  <w:style w:type="character" w:styleId="Refdecomentario">
    <w:name w:val="annotation reference"/>
    <w:uiPriority w:val="99"/>
    <w:semiHidden/>
    <w:unhideWhenUsed/>
    <w:rsid w:val="00E0069E"/>
    <w:rPr>
      <w:sz w:val="16"/>
      <w:szCs w:val="16"/>
    </w:rPr>
  </w:style>
  <w:style w:type="paragraph" w:styleId="Textocomentario">
    <w:name w:val="annotation text"/>
    <w:basedOn w:val="Normal"/>
    <w:link w:val="TextocomentarioCar"/>
    <w:uiPriority w:val="99"/>
    <w:semiHidden/>
    <w:unhideWhenUsed/>
    <w:rsid w:val="00E0069E"/>
    <w:rPr>
      <w:sz w:val="20"/>
      <w:szCs w:val="20"/>
      <w:lang w:val="x-none" w:eastAsia="x-none"/>
    </w:rPr>
  </w:style>
  <w:style w:type="character" w:customStyle="1" w:styleId="TextocomentarioCar">
    <w:name w:val="Texto comentario Car"/>
    <w:link w:val="Textocomentario"/>
    <w:uiPriority w:val="99"/>
    <w:semiHidden/>
    <w:rsid w:val="00E0069E"/>
    <w:rPr>
      <w:rFonts w:ascii="Calibri" w:hAnsi="Calibri"/>
      <w:color w:val="595959"/>
      <w:sz w:val="20"/>
      <w:szCs w:val="20"/>
    </w:rPr>
  </w:style>
  <w:style w:type="paragraph" w:styleId="Asuntodelcomentario">
    <w:name w:val="annotation subject"/>
    <w:basedOn w:val="Textocomentario"/>
    <w:next w:val="Textocomentario"/>
    <w:link w:val="AsuntodelcomentarioCar"/>
    <w:uiPriority w:val="99"/>
    <w:semiHidden/>
    <w:unhideWhenUsed/>
    <w:rsid w:val="00E0069E"/>
    <w:rPr>
      <w:b/>
      <w:bCs/>
    </w:rPr>
  </w:style>
  <w:style w:type="character" w:customStyle="1" w:styleId="AsuntodelcomentarioCar">
    <w:name w:val="Asunto del comentario Car"/>
    <w:link w:val="Asuntodelcomentario"/>
    <w:uiPriority w:val="99"/>
    <w:semiHidden/>
    <w:rsid w:val="00E0069E"/>
    <w:rPr>
      <w:rFonts w:ascii="Calibri" w:hAnsi="Calibri"/>
      <w:b/>
      <w:bCs/>
      <w:color w:val="595959"/>
      <w:sz w:val="20"/>
      <w:szCs w:val="20"/>
    </w:rPr>
  </w:style>
  <w:style w:type="paragraph" w:styleId="Prrafodelista">
    <w:name w:val="List Paragraph"/>
    <w:basedOn w:val="Normal"/>
    <w:uiPriority w:val="72"/>
    <w:qFormat/>
    <w:rsid w:val="0014312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56133">
      <w:bodyDiv w:val="1"/>
      <w:marLeft w:val="0"/>
      <w:marRight w:val="0"/>
      <w:marTop w:val="0"/>
      <w:marBottom w:val="0"/>
      <w:divBdr>
        <w:top w:val="none" w:sz="0" w:space="0" w:color="auto"/>
        <w:left w:val="none" w:sz="0" w:space="0" w:color="auto"/>
        <w:bottom w:val="none" w:sz="0" w:space="0" w:color="auto"/>
        <w:right w:val="none" w:sz="0" w:space="0" w:color="auto"/>
      </w:divBdr>
    </w:div>
    <w:div w:id="591621777">
      <w:bodyDiv w:val="1"/>
      <w:marLeft w:val="0"/>
      <w:marRight w:val="0"/>
      <w:marTop w:val="0"/>
      <w:marBottom w:val="0"/>
      <w:divBdr>
        <w:top w:val="none" w:sz="0" w:space="0" w:color="auto"/>
        <w:left w:val="none" w:sz="0" w:space="0" w:color="auto"/>
        <w:bottom w:val="none" w:sz="0" w:space="0" w:color="auto"/>
        <w:right w:val="none" w:sz="0" w:space="0" w:color="auto"/>
      </w:divBdr>
    </w:div>
    <w:div w:id="672225532">
      <w:bodyDiv w:val="1"/>
      <w:marLeft w:val="0"/>
      <w:marRight w:val="0"/>
      <w:marTop w:val="0"/>
      <w:marBottom w:val="0"/>
      <w:divBdr>
        <w:top w:val="none" w:sz="0" w:space="0" w:color="auto"/>
        <w:left w:val="none" w:sz="0" w:space="0" w:color="auto"/>
        <w:bottom w:val="none" w:sz="0" w:space="0" w:color="auto"/>
        <w:right w:val="none" w:sz="0" w:space="0" w:color="auto"/>
      </w:divBdr>
    </w:div>
    <w:div w:id="905846814">
      <w:bodyDiv w:val="1"/>
      <w:marLeft w:val="0"/>
      <w:marRight w:val="0"/>
      <w:marTop w:val="0"/>
      <w:marBottom w:val="0"/>
      <w:divBdr>
        <w:top w:val="none" w:sz="0" w:space="0" w:color="auto"/>
        <w:left w:val="none" w:sz="0" w:space="0" w:color="auto"/>
        <w:bottom w:val="none" w:sz="0" w:space="0" w:color="auto"/>
        <w:right w:val="none" w:sz="0" w:space="0" w:color="auto"/>
      </w:divBdr>
    </w:div>
    <w:div w:id="1475875189">
      <w:bodyDiv w:val="1"/>
      <w:marLeft w:val="0"/>
      <w:marRight w:val="0"/>
      <w:marTop w:val="0"/>
      <w:marBottom w:val="0"/>
      <w:divBdr>
        <w:top w:val="none" w:sz="0" w:space="0" w:color="auto"/>
        <w:left w:val="none" w:sz="0" w:space="0" w:color="auto"/>
        <w:bottom w:val="none" w:sz="0" w:space="0" w:color="auto"/>
        <w:right w:val="none" w:sz="0" w:space="0" w:color="auto"/>
      </w:divBdr>
    </w:div>
    <w:div w:id="148349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D03AA-2C2C-45B7-8C7D-D7A66DC3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1528</CharactersWithSpaces>
  <SharedDoc>false</SharedDoc>
  <HLinks>
    <vt:vector size="6" baseType="variant">
      <vt:variant>
        <vt:i4>5832707</vt:i4>
      </vt:variant>
      <vt:variant>
        <vt:i4>0</vt:i4>
      </vt:variant>
      <vt:variant>
        <vt:i4>0</vt:i4>
      </vt:variant>
      <vt:variant>
        <vt:i4>5</vt:i4>
      </vt:variant>
      <vt:variant>
        <vt:lpwstr>http://www.direcon.gob.cl/politica-de-privacidad/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EDITH LUNA</cp:lastModifiedBy>
  <cp:revision>2</cp:revision>
  <cp:lastPrinted>2018-02-13T18:33:00Z</cp:lastPrinted>
  <dcterms:created xsi:type="dcterms:W3CDTF">2021-11-02T12:34:00Z</dcterms:created>
  <dcterms:modified xsi:type="dcterms:W3CDTF">2021-11-02T12:34:00Z</dcterms:modified>
</cp:coreProperties>
</file>