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72" w:rsidRDefault="00C81E72" w:rsidP="003D51B5">
      <w:pPr>
        <w:pStyle w:val="Sinespaciado1"/>
        <w:jc w:val="center"/>
        <w:rPr>
          <w:rFonts w:ascii="Times New Roman" w:hAnsi="Times New Roman" w:cs="Times New Roman"/>
          <w:b/>
          <w:bCs/>
          <w:sz w:val="32"/>
          <w:szCs w:val="32"/>
        </w:rPr>
      </w:pPr>
      <w:r w:rsidRPr="00AE0585">
        <w:rPr>
          <w:rFonts w:ascii="Times New Roman" w:hAnsi="Times New Roman" w:cs="Times New Roman"/>
          <w:b/>
          <w:bCs/>
          <w:sz w:val="28"/>
          <w:szCs w:val="28"/>
        </w:rPr>
        <w:t>CERTIFICATE OF ORIGIN</w:t>
      </w:r>
      <w:r w:rsidRPr="00AE0585">
        <w:rPr>
          <w:rFonts w:ascii="Times New Roman" w:hAnsi="Times New Roman" w:cs="Times New Roman"/>
          <w:b/>
          <w:bCs/>
          <w:sz w:val="32"/>
          <w:szCs w:val="32"/>
        </w:rPr>
        <w:tab/>
      </w:r>
      <w:r>
        <w:rPr>
          <w:rFonts w:ascii="Times New Roman" w:hAnsi="Times New Roman" w:cs="Times New Roman"/>
          <w:b/>
          <w:bCs/>
          <w:sz w:val="32"/>
          <w:szCs w:val="32"/>
        </w:rPr>
        <w:t xml:space="preserve"> (FORM VC)</w:t>
      </w:r>
    </w:p>
    <w:p w:rsidR="00C81E72" w:rsidRPr="00AE0585" w:rsidRDefault="00C81E72" w:rsidP="003D51B5">
      <w:pPr>
        <w:pStyle w:val="Sinespaciado1"/>
        <w:jc w:val="right"/>
        <w:rPr>
          <w:rFonts w:ascii="Times New Roman" w:hAnsi="Times New Roman" w:cs="Times New Roman"/>
        </w:rPr>
      </w:pPr>
      <w:r w:rsidRPr="00AE0585">
        <w:rPr>
          <w:rFonts w:ascii="Times New Roman" w:hAnsi="Times New Roman" w:cs="Times New Roman"/>
          <w:sz w:val="24"/>
          <w:szCs w:val="24"/>
        </w:rPr>
        <w:t>Page</w:t>
      </w:r>
      <w:r w:rsidRPr="00AE0585">
        <w:rPr>
          <w:rFonts w:ascii="Times New Roman" w:hAnsi="Times New Roman" w:cs="Times New Roman"/>
        </w:rPr>
        <w:t xml:space="preserve">:  </w:t>
      </w:r>
      <w:r w:rsidR="00651818" w:rsidRPr="006C520A">
        <w:rPr>
          <w:rFonts w:ascii="Cambria" w:hAnsi="Cambria" w:cs="Arial"/>
          <w:color w:val="4F81BD"/>
          <w:sz w:val="16"/>
          <w:szCs w:val="16"/>
          <w:u w:val="single"/>
        </w:rPr>
        <w:t>1</w:t>
      </w:r>
      <w:r w:rsidR="00651818">
        <w:rPr>
          <w:rFonts w:ascii="Cambria" w:hAnsi="Cambria" w:cs="Arial"/>
          <w:sz w:val="16"/>
          <w:szCs w:val="16"/>
        </w:rPr>
        <w:t>_____/</w:t>
      </w:r>
      <w:r w:rsidR="00651818" w:rsidRPr="00545137">
        <w:rPr>
          <w:rFonts w:ascii="Cambria" w:hAnsi="Cambria" w:cs="Arial"/>
          <w:sz w:val="16"/>
          <w:szCs w:val="16"/>
        </w:rPr>
        <w:t>__</w:t>
      </w:r>
      <w:r w:rsidR="00651818" w:rsidRPr="006C520A">
        <w:rPr>
          <w:rFonts w:ascii="Cambria" w:hAnsi="Cambria" w:cs="Arial"/>
          <w:color w:val="4F81BD"/>
          <w:sz w:val="16"/>
          <w:szCs w:val="16"/>
          <w:u w:val="single"/>
        </w:rPr>
        <w:t>1</w:t>
      </w:r>
      <w:r w:rsidR="00651818">
        <w:rPr>
          <w:rFonts w:ascii="Cambria" w:hAnsi="Cambria" w:cs="Arial"/>
          <w:sz w:val="16"/>
          <w:szCs w:val="16"/>
        </w:rPr>
        <w:t>____</w:t>
      </w:r>
      <w:r w:rsidR="00651818" w:rsidRPr="00545137">
        <w:rPr>
          <w:rFonts w:ascii="Cambria" w:hAnsi="Cambria" w:cs="Arial"/>
          <w:sz w:val="16"/>
          <w:szCs w:val="16"/>
        </w:rPr>
        <w:t>_</w:t>
      </w:r>
    </w:p>
    <w:tbl>
      <w:tblPr>
        <w:tblW w:w="112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1262"/>
        <w:gridCol w:w="2857"/>
        <w:gridCol w:w="299"/>
        <w:gridCol w:w="1962"/>
        <w:gridCol w:w="1339"/>
        <w:gridCol w:w="1261"/>
        <w:gridCol w:w="1365"/>
      </w:tblGrid>
      <w:tr w:rsidR="00C81E72" w:rsidRPr="00AE0585" w:rsidTr="00255651">
        <w:trPr>
          <w:trHeight w:val="2642"/>
        </w:trPr>
        <w:tc>
          <w:tcPr>
            <w:tcW w:w="5042" w:type="dxa"/>
            <w:gridSpan w:val="3"/>
            <w:tcBorders>
              <w:bottom w:val="single" w:sz="4" w:space="0" w:color="auto"/>
              <w:right w:val="single" w:sz="4" w:space="0" w:color="auto"/>
            </w:tcBorders>
          </w:tcPr>
          <w:p w:rsidR="00C81E72" w:rsidRDefault="00C81E72" w:rsidP="00662843">
            <w:pPr>
              <w:jc w:val="both"/>
              <w:rPr>
                <w:rFonts w:ascii="Times New Roman" w:hAnsi="Times New Roman" w:cs="Times New Roman"/>
                <w:sz w:val="16"/>
                <w:szCs w:val="16"/>
              </w:rPr>
            </w:pPr>
            <w:r w:rsidRPr="00AE0585">
              <w:rPr>
                <w:rFonts w:ascii="Times New Roman" w:hAnsi="Times New Roman" w:cs="Times New Roman"/>
                <w:sz w:val="16"/>
                <w:szCs w:val="16"/>
              </w:rPr>
              <w:t>1. Exporter's business name, address, country</w:t>
            </w:r>
          </w:p>
          <w:p w:rsidR="00B97779" w:rsidRPr="00CA3C2D" w:rsidRDefault="00CA3C2D" w:rsidP="00B97779">
            <w:pPr>
              <w:rPr>
                <w:rFonts w:ascii="Arial" w:hAnsi="Arial" w:cs="Arial"/>
                <w:i/>
                <w:color w:val="4F81BD"/>
                <w:sz w:val="20"/>
                <w:szCs w:val="20"/>
              </w:rPr>
            </w:pPr>
            <w:proofErr w:type="spellStart"/>
            <w:r w:rsidRPr="00CA3C2D">
              <w:rPr>
                <w:rFonts w:ascii="Arial" w:hAnsi="Arial" w:cs="Arial"/>
                <w:i/>
                <w:color w:val="4F81BD"/>
                <w:sz w:val="20"/>
                <w:szCs w:val="20"/>
              </w:rPr>
              <w:t>Nombre</w:t>
            </w:r>
            <w:proofErr w:type="spellEnd"/>
            <w:r w:rsidRPr="00CA3C2D">
              <w:rPr>
                <w:rFonts w:ascii="Arial" w:hAnsi="Arial" w:cs="Arial"/>
                <w:i/>
                <w:color w:val="4F81BD"/>
                <w:sz w:val="20"/>
                <w:szCs w:val="20"/>
              </w:rPr>
              <w:t xml:space="preserve"> </w:t>
            </w:r>
            <w:proofErr w:type="spellStart"/>
            <w:r w:rsidRPr="00CA3C2D">
              <w:rPr>
                <w:rFonts w:ascii="Arial" w:hAnsi="Arial" w:cs="Arial"/>
                <w:i/>
                <w:color w:val="4F81BD"/>
                <w:sz w:val="20"/>
                <w:szCs w:val="20"/>
              </w:rPr>
              <w:t>completo</w:t>
            </w:r>
            <w:proofErr w:type="spellEnd"/>
            <w:r w:rsidRPr="00CA3C2D">
              <w:rPr>
                <w:rFonts w:ascii="Arial" w:hAnsi="Arial" w:cs="Arial"/>
                <w:i/>
                <w:color w:val="4F81BD"/>
                <w:sz w:val="20"/>
                <w:szCs w:val="20"/>
              </w:rPr>
              <w:t xml:space="preserve"> del </w:t>
            </w:r>
            <w:proofErr w:type="spellStart"/>
            <w:r w:rsidRPr="00CA3C2D">
              <w:rPr>
                <w:rFonts w:ascii="Arial" w:hAnsi="Arial" w:cs="Arial"/>
                <w:i/>
                <w:color w:val="4F81BD"/>
                <w:sz w:val="20"/>
                <w:szCs w:val="20"/>
              </w:rPr>
              <w:t>exportador</w:t>
            </w:r>
            <w:proofErr w:type="spellEnd"/>
          </w:p>
          <w:p w:rsidR="00B97779" w:rsidRPr="00CA3C2D" w:rsidRDefault="00CA3C2D" w:rsidP="00B97779">
            <w:pPr>
              <w:rPr>
                <w:rFonts w:ascii="Arial" w:hAnsi="Arial" w:cs="Arial"/>
                <w:i/>
                <w:color w:val="4F81BD"/>
                <w:sz w:val="20"/>
                <w:szCs w:val="20"/>
                <w:lang w:val="es-CL"/>
              </w:rPr>
            </w:pPr>
            <w:r w:rsidRPr="00CA3C2D">
              <w:rPr>
                <w:rFonts w:ascii="Arial" w:hAnsi="Arial" w:cs="Arial"/>
                <w:i/>
                <w:color w:val="4F81BD"/>
                <w:sz w:val="20"/>
                <w:szCs w:val="20"/>
                <w:lang w:val="es-CL"/>
              </w:rPr>
              <w:t>Dirección</w:t>
            </w:r>
          </w:p>
          <w:p w:rsidR="00B97779" w:rsidRPr="00CA3C2D" w:rsidRDefault="00CA3C2D" w:rsidP="00B97779">
            <w:pPr>
              <w:rPr>
                <w:rFonts w:ascii="Arial" w:hAnsi="Arial" w:cs="Arial"/>
                <w:i/>
                <w:color w:val="4F81BD"/>
                <w:sz w:val="20"/>
                <w:szCs w:val="20"/>
                <w:lang w:val="es-CL"/>
              </w:rPr>
            </w:pPr>
            <w:r w:rsidRPr="00CA3C2D">
              <w:rPr>
                <w:rFonts w:ascii="Arial" w:hAnsi="Arial" w:cs="Arial"/>
                <w:i/>
                <w:color w:val="4F81BD"/>
                <w:sz w:val="20"/>
                <w:szCs w:val="20"/>
                <w:lang w:val="es-CL"/>
              </w:rPr>
              <w:t>Ciudad</w:t>
            </w:r>
          </w:p>
          <w:p w:rsidR="00C81E72" w:rsidRPr="00651818" w:rsidRDefault="00CA3C2D" w:rsidP="00B97779">
            <w:pPr>
              <w:rPr>
                <w:rFonts w:ascii="Times New Roman" w:hAnsi="Times New Roman" w:cs="Times New Roman"/>
                <w:sz w:val="16"/>
                <w:szCs w:val="16"/>
                <w:lang w:val="es-CL"/>
              </w:rPr>
            </w:pPr>
            <w:r w:rsidRPr="00CA3C2D">
              <w:rPr>
                <w:rFonts w:ascii="Arial" w:hAnsi="Arial" w:cs="Arial"/>
                <w:i/>
                <w:color w:val="4F81BD"/>
                <w:sz w:val="20"/>
                <w:szCs w:val="20"/>
                <w:lang w:val="es-CL"/>
              </w:rPr>
              <w:t>Chile</w:t>
            </w:r>
          </w:p>
        </w:tc>
        <w:tc>
          <w:tcPr>
            <w:tcW w:w="6226" w:type="dxa"/>
            <w:gridSpan w:val="5"/>
            <w:vMerge w:val="restart"/>
            <w:tcBorders>
              <w:left w:val="single" w:sz="4" w:space="0" w:color="auto"/>
            </w:tcBorders>
          </w:tcPr>
          <w:p w:rsidR="00C81E72" w:rsidRPr="00CA3C2D" w:rsidRDefault="00C81E72" w:rsidP="003104EA">
            <w:pPr>
              <w:spacing w:after="0" w:line="360" w:lineRule="auto"/>
              <w:rPr>
                <w:rFonts w:ascii="Times New Roman" w:hAnsi="Times New Roman" w:cs="Times New Roman"/>
                <w:sz w:val="20"/>
                <w:szCs w:val="20"/>
              </w:rPr>
            </w:pPr>
          </w:p>
          <w:p w:rsidR="00C81E72" w:rsidRPr="00AE0585" w:rsidRDefault="00C81E72" w:rsidP="003104EA">
            <w:pPr>
              <w:spacing w:after="0" w:line="360" w:lineRule="auto"/>
              <w:rPr>
                <w:rFonts w:ascii="Times New Roman" w:hAnsi="Times New Roman" w:cs="Times New Roman"/>
                <w:sz w:val="20"/>
                <w:szCs w:val="20"/>
              </w:rPr>
            </w:pPr>
            <w:r w:rsidRPr="00CA3C2D">
              <w:rPr>
                <w:rFonts w:ascii="Times New Roman" w:hAnsi="Times New Roman" w:cs="Times New Roman"/>
                <w:sz w:val="20"/>
                <w:szCs w:val="20"/>
              </w:rPr>
              <w:t xml:space="preserve"> </w:t>
            </w:r>
            <w:r w:rsidRPr="00AE0585">
              <w:rPr>
                <w:rFonts w:ascii="Times New Roman" w:hAnsi="Times New Roman" w:cs="Times New Roman"/>
                <w:sz w:val="20"/>
                <w:szCs w:val="20"/>
              </w:rPr>
              <w:t xml:space="preserve">4. Reference No. </w:t>
            </w:r>
            <w:r w:rsidRPr="00AE0585">
              <w:rPr>
                <w:rFonts w:ascii="Times New Roman" w:hAnsi="Times New Roman" w:cs="Times New Roman"/>
                <w:sz w:val="20"/>
                <w:szCs w:val="20"/>
              </w:rPr>
              <w:tab/>
              <w:t>:  _____________</w:t>
            </w:r>
          </w:p>
          <w:p w:rsidR="00C81E72" w:rsidRPr="00CA3C2D" w:rsidRDefault="00CA3C2D" w:rsidP="003104EA">
            <w:pPr>
              <w:spacing w:after="0" w:line="360" w:lineRule="auto"/>
              <w:rPr>
                <w:rFonts w:ascii="Arial" w:hAnsi="Arial" w:cs="Arial"/>
                <w:i/>
                <w:color w:val="4F81BD"/>
                <w:sz w:val="20"/>
                <w:szCs w:val="20"/>
              </w:rPr>
            </w:pPr>
            <w:r w:rsidRPr="00CA3C2D">
              <w:rPr>
                <w:rFonts w:ascii="Arial" w:hAnsi="Arial" w:cs="Arial"/>
                <w:i/>
                <w:color w:val="4F81BD"/>
                <w:sz w:val="20"/>
                <w:szCs w:val="20"/>
              </w:rPr>
              <w:t>Número indicado por la entidad certificadora</w:t>
            </w:r>
          </w:p>
          <w:p w:rsidR="00C81E72" w:rsidRPr="00AE0585" w:rsidRDefault="00C81E72" w:rsidP="003104EA">
            <w:pPr>
              <w:spacing w:after="0" w:line="240" w:lineRule="auto"/>
              <w:jc w:val="center"/>
              <w:rPr>
                <w:rFonts w:ascii="Times New Roman" w:hAnsi="Times New Roman" w:cs="Times New Roman"/>
                <w:b/>
                <w:bCs/>
                <w:sz w:val="20"/>
                <w:szCs w:val="20"/>
              </w:rPr>
            </w:pPr>
            <w:r w:rsidRPr="00AE0585">
              <w:rPr>
                <w:rFonts w:ascii="Times New Roman" w:hAnsi="Times New Roman" w:cs="Times New Roman"/>
                <w:b/>
                <w:bCs/>
                <w:sz w:val="20"/>
                <w:szCs w:val="20"/>
              </w:rPr>
              <w:t>VIETNAM -  CHILE</w:t>
            </w:r>
          </w:p>
          <w:p w:rsidR="00C81E72" w:rsidRPr="00AE0585" w:rsidRDefault="00C81E72" w:rsidP="003104EA">
            <w:pPr>
              <w:spacing w:after="0" w:line="240" w:lineRule="auto"/>
              <w:jc w:val="center"/>
              <w:rPr>
                <w:rFonts w:ascii="Times New Roman" w:hAnsi="Times New Roman" w:cs="Times New Roman"/>
                <w:sz w:val="20"/>
                <w:szCs w:val="20"/>
              </w:rPr>
            </w:pPr>
            <w:r w:rsidRPr="00AE0585">
              <w:rPr>
                <w:rFonts w:ascii="Times New Roman" w:hAnsi="Times New Roman" w:cs="Times New Roman"/>
                <w:b/>
                <w:bCs/>
                <w:sz w:val="20"/>
                <w:szCs w:val="20"/>
              </w:rPr>
              <w:t>Free Trade Agreement</w:t>
            </w:r>
          </w:p>
          <w:p w:rsidR="00C81E72" w:rsidRDefault="00C81E72" w:rsidP="003104EA">
            <w:pPr>
              <w:spacing w:after="0" w:line="360" w:lineRule="auto"/>
              <w:jc w:val="center"/>
              <w:rPr>
                <w:rFonts w:ascii="Times New Roman" w:hAnsi="Times New Roman" w:cs="Times New Roman"/>
                <w:b/>
                <w:bCs/>
                <w:sz w:val="20"/>
                <w:szCs w:val="20"/>
              </w:rPr>
            </w:pPr>
            <w:r w:rsidRPr="00AE0585">
              <w:rPr>
                <w:rFonts w:ascii="Times New Roman" w:hAnsi="Times New Roman" w:cs="Times New Roman"/>
                <w:b/>
                <w:bCs/>
                <w:sz w:val="20"/>
                <w:szCs w:val="20"/>
              </w:rPr>
              <w:t>FORM VC</w:t>
            </w:r>
            <w:r w:rsidR="00CA3C2D">
              <w:rPr>
                <w:rFonts w:ascii="Times New Roman" w:hAnsi="Times New Roman" w:cs="Times New Roman"/>
                <w:b/>
                <w:bCs/>
                <w:sz w:val="20"/>
                <w:szCs w:val="20"/>
              </w:rPr>
              <w:br/>
            </w:r>
          </w:p>
          <w:p w:rsidR="00C81E72" w:rsidRDefault="00C81E72" w:rsidP="00651818">
            <w:pPr>
              <w:spacing w:after="0" w:line="0" w:lineRule="atLeast"/>
              <w:jc w:val="center"/>
              <w:rPr>
                <w:rFonts w:ascii="Times New Roman" w:hAnsi="Times New Roman" w:cs="Times New Roman"/>
                <w:sz w:val="20"/>
                <w:szCs w:val="20"/>
              </w:rPr>
            </w:pPr>
            <w:r w:rsidRPr="00AE0585">
              <w:rPr>
                <w:rFonts w:ascii="Times New Roman" w:hAnsi="Times New Roman" w:cs="Times New Roman"/>
                <w:b/>
                <w:bCs/>
                <w:sz w:val="20"/>
                <w:szCs w:val="20"/>
              </w:rPr>
              <w:t>Issued in</w:t>
            </w:r>
            <w:r w:rsidR="00CA3C2D">
              <w:rPr>
                <w:rFonts w:ascii="Times New Roman" w:hAnsi="Times New Roman" w:cs="Times New Roman"/>
                <w:sz w:val="20"/>
                <w:szCs w:val="20"/>
              </w:rPr>
              <w:t xml:space="preserve">:      </w:t>
            </w:r>
            <w:r w:rsidR="00CA3C2D" w:rsidRPr="00CA3C2D">
              <w:rPr>
                <w:rFonts w:ascii="Arial" w:hAnsi="Arial" w:cs="Arial"/>
                <w:i/>
                <w:color w:val="4F81BD"/>
                <w:sz w:val="20"/>
                <w:szCs w:val="20"/>
              </w:rPr>
              <w:t>CHILE</w:t>
            </w:r>
          </w:p>
          <w:p w:rsidR="00C81E72" w:rsidRDefault="00C81E72" w:rsidP="003104EA">
            <w:pPr>
              <w:spacing w:after="0" w:line="240" w:lineRule="auto"/>
              <w:jc w:val="center"/>
              <w:rPr>
                <w:rFonts w:ascii="Times New Roman" w:hAnsi="Times New Roman" w:cs="Times New Roman"/>
                <w:sz w:val="20"/>
                <w:szCs w:val="20"/>
              </w:rPr>
            </w:pPr>
            <w:r w:rsidRPr="00AE0585">
              <w:rPr>
                <w:rFonts w:ascii="Times New Roman" w:hAnsi="Times New Roman" w:cs="Times New Roman"/>
                <w:sz w:val="20"/>
                <w:szCs w:val="20"/>
              </w:rPr>
              <w:t>(Country)</w:t>
            </w:r>
          </w:p>
          <w:p w:rsidR="00C81E72" w:rsidRPr="00AE0585" w:rsidRDefault="00C81E72" w:rsidP="003104EA">
            <w:pPr>
              <w:spacing w:after="0" w:line="240" w:lineRule="auto"/>
              <w:jc w:val="center"/>
              <w:rPr>
                <w:rFonts w:ascii="Times New Roman" w:hAnsi="Times New Roman" w:cs="Times New Roman"/>
                <w:sz w:val="20"/>
                <w:szCs w:val="20"/>
              </w:rPr>
            </w:pPr>
          </w:p>
          <w:p w:rsidR="00C81E72" w:rsidRPr="00AE0585" w:rsidRDefault="00C81E72" w:rsidP="003104EA">
            <w:pPr>
              <w:spacing w:after="0" w:line="240" w:lineRule="auto"/>
              <w:jc w:val="center"/>
              <w:rPr>
                <w:rFonts w:ascii="Times New Roman" w:hAnsi="Times New Roman" w:cs="Times New Roman"/>
                <w:sz w:val="16"/>
                <w:szCs w:val="16"/>
              </w:rPr>
            </w:pPr>
            <w:r w:rsidRPr="00AE0585">
              <w:rPr>
                <w:rFonts w:ascii="Times New Roman" w:hAnsi="Times New Roman" w:cs="Times New Roman"/>
                <w:sz w:val="20"/>
                <w:szCs w:val="20"/>
              </w:rPr>
              <w:t>(See Overleaf Notes)</w:t>
            </w:r>
          </w:p>
        </w:tc>
      </w:tr>
      <w:tr w:rsidR="00C81E72" w:rsidRPr="00AE0585" w:rsidTr="00255651">
        <w:trPr>
          <w:trHeight w:val="491"/>
        </w:trPr>
        <w:tc>
          <w:tcPr>
            <w:tcW w:w="5042" w:type="dxa"/>
            <w:gridSpan w:val="3"/>
            <w:vMerge w:val="restart"/>
            <w:tcBorders>
              <w:top w:val="single" w:sz="4" w:space="0" w:color="auto"/>
              <w:right w:val="single" w:sz="4" w:space="0" w:color="auto"/>
            </w:tcBorders>
          </w:tcPr>
          <w:p w:rsidR="00C81E72" w:rsidRDefault="00C81E72" w:rsidP="005C1605">
            <w:pPr>
              <w:rPr>
                <w:rFonts w:ascii="Times New Roman" w:hAnsi="Times New Roman" w:cs="Times New Roman"/>
                <w:sz w:val="16"/>
                <w:szCs w:val="16"/>
              </w:rPr>
            </w:pPr>
            <w:r w:rsidRPr="00AE0585">
              <w:rPr>
                <w:rFonts w:ascii="Times New Roman" w:hAnsi="Times New Roman" w:cs="Times New Roman"/>
                <w:sz w:val="16"/>
                <w:szCs w:val="16"/>
              </w:rPr>
              <w:t>2.</w:t>
            </w:r>
            <w:r>
              <w:rPr>
                <w:rFonts w:ascii="Times New Roman" w:hAnsi="Times New Roman" w:cs="Times New Roman"/>
                <w:sz w:val="16"/>
                <w:szCs w:val="16"/>
              </w:rPr>
              <w:t xml:space="preserve"> </w:t>
            </w:r>
            <w:r w:rsidRPr="00AE0585">
              <w:rPr>
                <w:rFonts w:ascii="Times New Roman" w:hAnsi="Times New Roman" w:cs="Times New Roman"/>
                <w:sz w:val="16"/>
                <w:szCs w:val="16"/>
              </w:rPr>
              <w:t>Consignee's name, address, country</w:t>
            </w:r>
          </w:p>
          <w:p w:rsidR="00651818" w:rsidRPr="00CA3C2D" w:rsidRDefault="00CA3C2D" w:rsidP="00651818">
            <w:pPr>
              <w:rPr>
                <w:rFonts w:ascii="Arial" w:hAnsi="Arial" w:cs="Arial"/>
                <w:i/>
                <w:color w:val="4F81BD"/>
                <w:sz w:val="20"/>
                <w:szCs w:val="20"/>
                <w:lang w:val="es-CL"/>
              </w:rPr>
            </w:pPr>
            <w:r w:rsidRPr="00CA3C2D">
              <w:rPr>
                <w:rFonts w:ascii="Arial" w:hAnsi="Arial" w:cs="Arial"/>
                <w:i/>
                <w:color w:val="4F81BD"/>
                <w:sz w:val="20"/>
                <w:szCs w:val="20"/>
                <w:lang w:val="es-CL"/>
              </w:rPr>
              <w:t>Nombre completo del consignatario</w:t>
            </w:r>
          </w:p>
          <w:p w:rsidR="00651818" w:rsidRPr="00CA3C2D" w:rsidRDefault="00CA3C2D" w:rsidP="00651818">
            <w:pPr>
              <w:rPr>
                <w:rFonts w:ascii="Arial" w:hAnsi="Arial" w:cs="Arial"/>
                <w:i/>
                <w:color w:val="4F81BD"/>
                <w:sz w:val="20"/>
                <w:szCs w:val="20"/>
                <w:lang w:val="es-CL"/>
              </w:rPr>
            </w:pPr>
            <w:r w:rsidRPr="00CA3C2D">
              <w:rPr>
                <w:rFonts w:ascii="Arial" w:hAnsi="Arial" w:cs="Arial"/>
                <w:i/>
                <w:color w:val="4F81BD"/>
                <w:sz w:val="20"/>
                <w:szCs w:val="20"/>
                <w:lang w:val="es-CL"/>
              </w:rPr>
              <w:t>Dirección</w:t>
            </w:r>
          </w:p>
          <w:p w:rsidR="00C81E72" w:rsidRPr="00AE0585" w:rsidRDefault="00CA3C2D" w:rsidP="00651818">
            <w:pPr>
              <w:rPr>
                <w:rFonts w:ascii="Times New Roman" w:hAnsi="Times New Roman" w:cs="Times New Roman"/>
              </w:rPr>
            </w:pPr>
            <w:r w:rsidRPr="00CA3C2D">
              <w:rPr>
                <w:rFonts w:ascii="Arial" w:hAnsi="Arial" w:cs="Arial"/>
                <w:i/>
                <w:color w:val="4F81BD"/>
                <w:sz w:val="20"/>
                <w:szCs w:val="20"/>
                <w:lang w:val="es-CL"/>
              </w:rPr>
              <w:t>País</w:t>
            </w:r>
          </w:p>
        </w:tc>
        <w:tc>
          <w:tcPr>
            <w:tcW w:w="6226" w:type="dxa"/>
            <w:gridSpan w:val="5"/>
            <w:vMerge/>
            <w:tcBorders>
              <w:left w:val="single" w:sz="4" w:space="0" w:color="auto"/>
              <w:bottom w:val="single" w:sz="4" w:space="0" w:color="auto"/>
            </w:tcBorders>
          </w:tcPr>
          <w:p w:rsidR="00C81E72" w:rsidRPr="00AE0585" w:rsidRDefault="00C81E72" w:rsidP="005C1605">
            <w:pPr>
              <w:rPr>
                <w:rFonts w:ascii="Times New Roman" w:hAnsi="Times New Roman" w:cs="Times New Roman"/>
              </w:rPr>
            </w:pPr>
          </w:p>
        </w:tc>
      </w:tr>
      <w:tr w:rsidR="00C81E72" w:rsidRPr="00AE0585" w:rsidTr="00255651">
        <w:trPr>
          <w:trHeight w:val="1544"/>
        </w:trPr>
        <w:tc>
          <w:tcPr>
            <w:tcW w:w="5042" w:type="dxa"/>
            <w:gridSpan w:val="3"/>
            <w:vMerge/>
            <w:tcBorders>
              <w:bottom w:val="single" w:sz="4" w:space="0" w:color="auto"/>
              <w:right w:val="single" w:sz="4" w:space="0" w:color="auto"/>
            </w:tcBorders>
          </w:tcPr>
          <w:p w:rsidR="00C81E72" w:rsidRPr="00AE0585" w:rsidRDefault="00C81E72" w:rsidP="005C1605">
            <w:pPr>
              <w:rPr>
                <w:rFonts w:ascii="Times New Roman" w:hAnsi="Times New Roman" w:cs="Times New Roman"/>
                <w:sz w:val="16"/>
                <w:szCs w:val="16"/>
              </w:rPr>
            </w:pPr>
          </w:p>
        </w:tc>
        <w:tc>
          <w:tcPr>
            <w:tcW w:w="6226" w:type="dxa"/>
            <w:gridSpan w:val="5"/>
            <w:tcBorders>
              <w:top w:val="single" w:sz="4" w:space="0" w:color="auto"/>
              <w:left w:val="single" w:sz="4" w:space="0" w:color="auto"/>
              <w:bottom w:val="single" w:sz="4" w:space="0" w:color="auto"/>
            </w:tcBorders>
          </w:tcPr>
          <w:p w:rsidR="00C81E72" w:rsidRPr="00AE0585" w:rsidRDefault="00C81E72" w:rsidP="005C1605">
            <w:pPr>
              <w:spacing w:after="0" w:line="240" w:lineRule="auto"/>
              <w:jc w:val="both"/>
              <w:rPr>
                <w:rFonts w:ascii="Times New Roman" w:hAnsi="Times New Roman" w:cs="Times New Roman"/>
                <w:sz w:val="16"/>
                <w:szCs w:val="16"/>
              </w:rPr>
            </w:pPr>
            <w:r w:rsidRPr="00AE0585">
              <w:rPr>
                <w:rFonts w:ascii="Times New Roman" w:hAnsi="Times New Roman" w:cs="Times New Roman"/>
                <w:sz w:val="16"/>
                <w:szCs w:val="16"/>
              </w:rPr>
              <w:t>For Official Use</w:t>
            </w:r>
          </w:p>
          <w:p w:rsidR="00C81E72" w:rsidRPr="00AE0585" w:rsidRDefault="00B30DE4" w:rsidP="005C1605">
            <w:pPr>
              <w:spacing w:after="0" w:line="240" w:lineRule="auto"/>
              <w:jc w:val="both"/>
              <w:rPr>
                <w:rFonts w:ascii="Times New Roman" w:hAnsi="Times New Roman" w:cs="Times New Roman"/>
                <w:sz w:val="16"/>
                <w:szCs w:val="16"/>
              </w:rPr>
            </w:pPr>
            <w:r>
              <w:rPr>
                <w:noProof/>
                <w:lang w:val="es-CL" w:eastAsia="es-CL"/>
              </w:rPr>
              <mc:AlternateContent>
                <mc:Choice Requires="wps">
                  <w:drawing>
                    <wp:anchor distT="0" distB="0" distL="114300" distR="114300" simplePos="0" relativeHeight="251660288" behindDoc="0" locked="0" layoutInCell="1" allowOverlap="1" wp14:anchorId="65EF5D7D" wp14:editId="2AE25F73">
                      <wp:simplePos x="0" y="0"/>
                      <wp:positionH relativeFrom="column">
                        <wp:posOffset>114300</wp:posOffset>
                      </wp:positionH>
                      <wp:positionV relativeFrom="paragraph">
                        <wp:posOffset>86995</wp:posOffset>
                      </wp:positionV>
                      <wp:extent cx="190500" cy="209550"/>
                      <wp:effectExtent l="9525" t="10795" r="9525"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9pt;margin-top:6.8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"/>
                  </w:pict>
                </mc:Fallback>
              </mc:AlternateContent>
            </w:r>
          </w:p>
          <w:p w:rsidR="00C81E72" w:rsidRPr="00AE0585" w:rsidRDefault="00C81E72" w:rsidP="005C1605">
            <w:pPr>
              <w:spacing w:after="0" w:line="240" w:lineRule="auto"/>
              <w:jc w:val="both"/>
              <w:rPr>
                <w:rFonts w:ascii="Times New Roman" w:hAnsi="Times New Roman" w:cs="Times New Roman"/>
                <w:sz w:val="16"/>
                <w:szCs w:val="16"/>
              </w:rPr>
            </w:pPr>
            <w:r w:rsidRPr="00AE0585">
              <w:rPr>
                <w:rFonts w:ascii="Times New Roman" w:hAnsi="Times New Roman" w:cs="Times New Roman"/>
                <w:sz w:val="16"/>
                <w:szCs w:val="16"/>
              </w:rPr>
              <w:tab/>
              <w:t>Preferential Tariff Treatment Given under FTA</w:t>
            </w:r>
          </w:p>
          <w:p w:rsidR="00C81E72" w:rsidRPr="00AE0585" w:rsidRDefault="00C81E72" w:rsidP="005C1605">
            <w:pPr>
              <w:spacing w:after="0" w:line="240" w:lineRule="auto"/>
              <w:jc w:val="right"/>
              <w:rPr>
                <w:rFonts w:ascii="Times New Roman" w:hAnsi="Times New Roman" w:cs="Times New Roman"/>
                <w:sz w:val="16"/>
                <w:szCs w:val="16"/>
              </w:rPr>
            </w:pPr>
            <w:r w:rsidRPr="00AE0585">
              <w:rPr>
                <w:rFonts w:ascii="Times New Roman" w:hAnsi="Times New Roman" w:cs="Times New Roman"/>
                <w:sz w:val="16"/>
                <w:szCs w:val="16"/>
              </w:rPr>
              <w:tab/>
            </w:r>
            <w:r w:rsidRPr="00AE0585">
              <w:rPr>
                <w:rFonts w:ascii="Times New Roman" w:hAnsi="Times New Roman" w:cs="Times New Roman"/>
                <w:sz w:val="16"/>
                <w:szCs w:val="16"/>
              </w:rPr>
              <w:tab/>
            </w:r>
          </w:p>
          <w:p w:rsidR="00C81E72" w:rsidRDefault="00B30DE4" w:rsidP="005C1605">
            <w:pPr>
              <w:spacing w:after="0" w:line="240" w:lineRule="auto"/>
              <w:rPr>
                <w:rFonts w:ascii="Times New Roman" w:hAnsi="Times New Roman" w:cs="Times New Roman"/>
                <w:sz w:val="16"/>
                <w:szCs w:val="16"/>
              </w:rPr>
            </w:pPr>
            <w:r>
              <w:rPr>
                <w:noProof/>
                <w:lang w:val="es-CL" w:eastAsia="es-CL"/>
              </w:rPr>
              <mc:AlternateContent>
                <mc:Choice Requires="wps">
                  <w:drawing>
                    <wp:anchor distT="0" distB="0" distL="114300" distR="114300" simplePos="0" relativeHeight="251661312" behindDoc="0" locked="0" layoutInCell="1" allowOverlap="1" wp14:anchorId="49748CDA" wp14:editId="174C6B61">
                      <wp:simplePos x="0" y="0"/>
                      <wp:positionH relativeFrom="column">
                        <wp:posOffset>114300</wp:posOffset>
                      </wp:positionH>
                      <wp:positionV relativeFrom="paragraph">
                        <wp:posOffset>-4445</wp:posOffset>
                      </wp:positionV>
                      <wp:extent cx="190500" cy="209550"/>
                      <wp:effectExtent l="9525" t="5080" r="9525" b="139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9pt;margin-top:-.35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"/>
                  </w:pict>
                </mc:Fallback>
              </mc:AlternateContent>
            </w:r>
            <w:r w:rsidR="00C81E72" w:rsidRPr="00AE0585">
              <w:rPr>
                <w:rFonts w:ascii="Times New Roman" w:hAnsi="Times New Roman" w:cs="Times New Roman"/>
              </w:rPr>
              <w:tab/>
            </w:r>
            <w:r w:rsidR="00C81E72" w:rsidRPr="00AE0585">
              <w:rPr>
                <w:rFonts w:ascii="Times New Roman" w:hAnsi="Times New Roman" w:cs="Times New Roman"/>
                <w:sz w:val="16"/>
                <w:szCs w:val="16"/>
              </w:rPr>
              <w:t xml:space="preserve">Preferential Tariff Treatment Not Given under FTA </w:t>
            </w:r>
            <w:r w:rsidR="00C81E72" w:rsidRPr="00AE0585">
              <w:rPr>
                <w:rFonts w:ascii="Times New Roman" w:hAnsi="Times New Roman" w:cs="Times New Roman"/>
                <w:sz w:val="16"/>
                <w:szCs w:val="16"/>
              </w:rPr>
              <w:tab/>
            </w:r>
          </w:p>
          <w:p w:rsidR="00C81E72" w:rsidRPr="00AE0585" w:rsidRDefault="00C81E72" w:rsidP="007041C1">
            <w:pPr>
              <w:spacing w:after="48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E0585">
              <w:rPr>
                <w:rFonts w:ascii="Times New Roman" w:hAnsi="Times New Roman" w:cs="Times New Roman"/>
                <w:sz w:val="16"/>
                <w:szCs w:val="16"/>
              </w:rPr>
              <w:t>(please state reason(s))</w:t>
            </w:r>
          </w:p>
          <w:p w:rsidR="00C81E72" w:rsidRDefault="00C81E72" w:rsidP="007041C1">
            <w:pPr>
              <w:spacing w:after="0" w:line="240" w:lineRule="auto"/>
              <w:jc w:val="center"/>
              <w:rPr>
                <w:rFonts w:ascii="Times New Roman" w:hAnsi="Times New Roman" w:cs="Times New Roman"/>
              </w:rPr>
            </w:pPr>
            <w:r w:rsidRPr="00AE0585">
              <w:rPr>
                <w:rFonts w:ascii="Times New Roman" w:hAnsi="Times New Roman" w:cs="Times New Roman"/>
              </w:rPr>
              <w:t>…………………………………………</w:t>
            </w:r>
            <w:r>
              <w:rPr>
                <w:rFonts w:ascii="Times New Roman" w:hAnsi="Times New Roman" w:cs="Times New Roman"/>
              </w:rPr>
              <w:t>…..</w:t>
            </w:r>
          </w:p>
          <w:p w:rsidR="00C81E72" w:rsidRPr="007041C1" w:rsidRDefault="00C81E72" w:rsidP="007041C1">
            <w:pPr>
              <w:spacing w:after="0" w:line="240" w:lineRule="auto"/>
              <w:jc w:val="center"/>
              <w:rPr>
                <w:rFonts w:ascii="Times New Roman" w:hAnsi="Times New Roman" w:cs="Times New Roman"/>
              </w:rPr>
            </w:pPr>
            <w:r w:rsidRPr="00AE0585">
              <w:rPr>
                <w:rFonts w:ascii="Times New Roman" w:hAnsi="Times New Roman" w:cs="Times New Roman"/>
                <w:sz w:val="16"/>
                <w:szCs w:val="16"/>
              </w:rPr>
              <w:t>Signature of Authorized Signatory of the Importing Country</w:t>
            </w:r>
          </w:p>
        </w:tc>
      </w:tr>
      <w:tr w:rsidR="00C81E72" w:rsidRPr="00651818" w:rsidTr="00255651">
        <w:trPr>
          <w:trHeight w:val="2290"/>
        </w:trPr>
        <w:tc>
          <w:tcPr>
            <w:tcW w:w="5042" w:type="dxa"/>
            <w:gridSpan w:val="3"/>
            <w:tcBorders>
              <w:top w:val="single" w:sz="4" w:space="0" w:color="auto"/>
              <w:bottom w:val="single" w:sz="4" w:space="0" w:color="auto"/>
              <w:right w:val="single" w:sz="4" w:space="0" w:color="auto"/>
            </w:tcBorders>
          </w:tcPr>
          <w:p w:rsidR="00C81E72" w:rsidRPr="00AE0585" w:rsidRDefault="00C81E72" w:rsidP="005C1605">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3. Means of transport and route (as far as known)</w:t>
            </w:r>
          </w:p>
          <w:p w:rsidR="00C81E72" w:rsidRPr="00AE0585" w:rsidRDefault="00C81E72" w:rsidP="005C1605">
            <w:pPr>
              <w:spacing w:after="0" w:line="240" w:lineRule="auto"/>
              <w:rPr>
                <w:rFonts w:ascii="Times New Roman" w:hAnsi="Times New Roman" w:cs="Times New Roman"/>
                <w:sz w:val="16"/>
                <w:szCs w:val="16"/>
              </w:rPr>
            </w:pPr>
          </w:p>
          <w:p w:rsidR="00C81E72" w:rsidRPr="00CA3C2D" w:rsidRDefault="00C81E72" w:rsidP="005C1605">
            <w:pPr>
              <w:spacing w:after="0" w:line="240" w:lineRule="auto"/>
              <w:rPr>
                <w:rFonts w:ascii="Times New Roman" w:hAnsi="Times New Roman" w:cs="Times New Roman"/>
                <w:sz w:val="16"/>
                <w:szCs w:val="16"/>
                <w:lang w:val="es-CL"/>
              </w:rPr>
            </w:pPr>
            <w:proofErr w:type="spellStart"/>
            <w:r w:rsidRPr="00CA3C2D">
              <w:rPr>
                <w:rFonts w:ascii="Times New Roman" w:hAnsi="Times New Roman" w:cs="Times New Roman"/>
                <w:sz w:val="16"/>
                <w:szCs w:val="16"/>
                <w:lang w:val="es-CL"/>
              </w:rPr>
              <w:t>Departure</w:t>
            </w:r>
            <w:proofErr w:type="spellEnd"/>
            <w:r w:rsidRPr="00CA3C2D">
              <w:rPr>
                <w:rFonts w:ascii="Times New Roman" w:hAnsi="Times New Roman" w:cs="Times New Roman"/>
                <w:sz w:val="16"/>
                <w:szCs w:val="16"/>
                <w:lang w:val="es-CL"/>
              </w:rPr>
              <w:t xml:space="preserve"> date:</w:t>
            </w:r>
          </w:p>
          <w:p w:rsidR="00651818" w:rsidRPr="00CA3C2D" w:rsidRDefault="00CA3C2D" w:rsidP="00651818">
            <w:pPr>
              <w:rPr>
                <w:rFonts w:ascii="Arial" w:hAnsi="Arial" w:cs="Arial"/>
                <w:i/>
                <w:color w:val="4F81BD"/>
                <w:sz w:val="20"/>
                <w:szCs w:val="20"/>
                <w:lang w:val="es-CL"/>
              </w:rPr>
            </w:pPr>
            <w:r w:rsidRPr="00CA3C2D">
              <w:rPr>
                <w:rFonts w:ascii="Arial" w:hAnsi="Arial" w:cs="Arial"/>
                <w:i/>
                <w:color w:val="4F81BD"/>
                <w:sz w:val="20"/>
                <w:szCs w:val="20"/>
                <w:lang w:val="es-CL"/>
              </w:rPr>
              <w:t>Fecha de salida</w:t>
            </w:r>
          </w:p>
          <w:p w:rsidR="00C81E72" w:rsidRPr="00651818" w:rsidRDefault="00C81E72" w:rsidP="005C1605">
            <w:pPr>
              <w:spacing w:after="0" w:line="240" w:lineRule="auto"/>
              <w:rPr>
                <w:rFonts w:ascii="Times New Roman" w:hAnsi="Times New Roman" w:cs="Times New Roman"/>
                <w:sz w:val="16"/>
                <w:szCs w:val="16"/>
                <w:lang w:val="es-CL"/>
              </w:rPr>
            </w:pPr>
            <w:proofErr w:type="spellStart"/>
            <w:r w:rsidRPr="00651818">
              <w:rPr>
                <w:rFonts w:ascii="Times New Roman" w:hAnsi="Times New Roman" w:cs="Times New Roman"/>
                <w:sz w:val="16"/>
                <w:szCs w:val="16"/>
                <w:lang w:val="es-CL"/>
              </w:rPr>
              <w:t>Vessel's</w:t>
            </w:r>
            <w:proofErr w:type="spellEnd"/>
            <w:r w:rsidRPr="00651818">
              <w:rPr>
                <w:rFonts w:ascii="Times New Roman" w:hAnsi="Times New Roman" w:cs="Times New Roman"/>
                <w:sz w:val="16"/>
                <w:szCs w:val="16"/>
                <w:lang w:val="es-CL"/>
              </w:rPr>
              <w:t xml:space="preserve"> </w:t>
            </w:r>
            <w:proofErr w:type="spellStart"/>
            <w:r w:rsidRPr="00651818">
              <w:rPr>
                <w:rFonts w:ascii="Times New Roman" w:hAnsi="Times New Roman" w:cs="Times New Roman"/>
                <w:sz w:val="16"/>
                <w:szCs w:val="16"/>
                <w:lang w:val="es-CL"/>
              </w:rPr>
              <w:t>name</w:t>
            </w:r>
            <w:proofErr w:type="spellEnd"/>
            <w:r w:rsidRPr="00651818">
              <w:rPr>
                <w:rFonts w:ascii="Times New Roman" w:hAnsi="Times New Roman" w:cs="Times New Roman"/>
                <w:sz w:val="16"/>
                <w:szCs w:val="16"/>
                <w:lang w:val="es-CL"/>
              </w:rPr>
              <w:t>/</w:t>
            </w:r>
            <w:proofErr w:type="spellStart"/>
            <w:r w:rsidRPr="00651818">
              <w:rPr>
                <w:rFonts w:ascii="Times New Roman" w:hAnsi="Times New Roman" w:cs="Times New Roman"/>
                <w:sz w:val="16"/>
                <w:szCs w:val="16"/>
                <w:lang w:val="es-CL"/>
              </w:rPr>
              <w:t>Aircraft</w:t>
            </w:r>
            <w:proofErr w:type="spellEnd"/>
            <w:r w:rsidRPr="00651818">
              <w:rPr>
                <w:rFonts w:ascii="Times New Roman" w:hAnsi="Times New Roman" w:cs="Times New Roman"/>
                <w:sz w:val="16"/>
                <w:szCs w:val="16"/>
                <w:lang w:val="es-CL"/>
              </w:rPr>
              <w:t xml:space="preserve"> </w:t>
            </w:r>
            <w:proofErr w:type="spellStart"/>
            <w:r w:rsidRPr="00651818">
              <w:rPr>
                <w:rFonts w:ascii="Times New Roman" w:hAnsi="Times New Roman" w:cs="Times New Roman"/>
                <w:sz w:val="16"/>
                <w:szCs w:val="16"/>
                <w:lang w:val="es-CL"/>
              </w:rPr>
              <w:t>etc</w:t>
            </w:r>
            <w:proofErr w:type="spellEnd"/>
            <w:r w:rsidRPr="00651818">
              <w:rPr>
                <w:rFonts w:ascii="Times New Roman" w:hAnsi="Times New Roman" w:cs="Times New Roman"/>
                <w:sz w:val="16"/>
                <w:szCs w:val="16"/>
                <w:lang w:val="es-CL"/>
              </w:rPr>
              <w:t>:</w:t>
            </w:r>
          </w:p>
          <w:p w:rsidR="00C81E72" w:rsidRPr="00CA3C2D" w:rsidRDefault="00CA3C2D" w:rsidP="00651818">
            <w:pPr>
              <w:rPr>
                <w:rFonts w:ascii="Arial" w:hAnsi="Arial" w:cs="Arial"/>
                <w:i/>
                <w:color w:val="4F81BD"/>
                <w:sz w:val="20"/>
                <w:szCs w:val="20"/>
                <w:lang w:val="es-CL"/>
              </w:rPr>
            </w:pPr>
            <w:r w:rsidRPr="00CA3C2D">
              <w:rPr>
                <w:rFonts w:ascii="Arial" w:hAnsi="Arial" w:cs="Arial"/>
                <w:i/>
                <w:color w:val="4F81BD"/>
                <w:sz w:val="20"/>
                <w:szCs w:val="20"/>
                <w:lang w:val="es-CL"/>
              </w:rPr>
              <w:t>Nombre de la nave</w:t>
            </w:r>
          </w:p>
          <w:p w:rsidR="00C81E72" w:rsidRPr="00651818" w:rsidRDefault="00C81E72" w:rsidP="005C1605">
            <w:pPr>
              <w:spacing w:after="0" w:line="240" w:lineRule="auto"/>
              <w:rPr>
                <w:rFonts w:ascii="Times New Roman" w:hAnsi="Times New Roman" w:cs="Times New Roman"/>
                <w:sz w:val="16"/>
                <w:szCs w:val="16"/>
                <w:lang w:val="es-CL"/>
              </w:rPr>
            </w:pPr>
            <w:r w:rsidRPr="00651818">
              <w:rPr>
                <w:rFonts w:ascii="Times New Roman" w:hAnsi="Times New Roman" w:cs="Times New Roman"/>
                <w:sz w:val="16"/>
                <w:szCs w:val="16"/>
                <w:lang w:val="es-CL"/>
              </w:rPr>
              <w:t xml:space="preserve">Port of </w:t>
            </w:r>
            <w:proofErr w:type="spellStart"/>
            <w:r w:rsidRPr="00651818">
              <w:rPr>
                <w:rFonts w:ascii="Times New Roman" w:hAnsi="Times New Roman" w:cs="Times New Roman"/>
                <w:sz w:val="16"/>
                <w:szCs w:val="16"/>
                <w:lang w:val="es-CL"/>
              </w:rPr>
              <w:t>Discharge</w:t>
            </w:r>
            <w:proofErr w:type="spellEnd"/>
            <w:r w:rsidRPr="00651818">
              <w:rPr>
                <w:rFonts w:ascii="Times New Roman" w:hAnsi="Times New Roman" w:cs="Times New Roman"/>
                <w:sz w:val="16"/>
                <w:szCs w:val="16"/>
                <w:lang w:val="es-CL"/>
              </w:rPr>
              <w:t>:</w:t>
            </w:r>
          </w:p>
          <w:p w:rsidR="00C81E72" w:rsidRPr="00CA3C2D" w:rsidRDefault="00CA3C2D" w:rsidP="005C1605">
            <w:pPr>
              <w:rPr>
                <w:rFonts w:ascii="Arial" w:hAnsi="Arial" w:cs="Arial"/>
                <w:i/>
                <w:color w:val="4F81BD"/>
                <w:sz w:val="20"/>
                <w:szCs w:val="20"/>
                <w:lang w:val="es-CL"/>
              </w:rPr>
            </w:pPr>
            <w:r w:rsidRPr="00CA3C2D">
              <w:rPr>
                <w:rFonts w:ascii="Arial" w:hAnsi="Arial" w:cs="Arial"/>
                <w:i/>
                <w:color w:val="4F81BD"/>
                <w:sz w:val="20"/>
                <w:szCs w:val="20"/>
                <w:lang w:val="es-CL"/>
              </w:rPr>
              <w:t>Nombre del puerto de descarga</w:t>
            </w:r>
          </w:p>
        </w:tc>
        <w:tc>
          <w:tcPr>
            <w:tcW w:w="6226" w:type="dxa"/>
            <w:gridSpan w:val="5"/>
            <w:tcBorders>
              <w:top w:val="single" w:sz="4" w:space="0" w:color="auto"/>
              <w:left w:val="single" w:sz="4" w:space="0" w:color="auto"/>
              <w:bottom w:val="single" w:sz="4" w:space="0" w:color="auto"/>
            </w:tcBorders>
          </w:tcPr>
          <w:p w:rsidR="00C81E72" w:rsidRPr="00651818" w:rsidRDefault="00CA3C2D" w:rsidP="005C1605">
            <w:pPr>
              <w:spacing w:after="0" w:line="240" w:lineRule="auto"/>
              <w:rPr>
                <w:rFonts w:ascii="Times New Roman" w:hAnsi="Times New Roman" w:cs="Times New Roman"/>
                <w:lang w:val="es-CL"/>
              </w:rPr>
            </w:pPr>
            <w:r w:rsidRPr="00C35EC8">
              <w:rPr>
                <w:rFonts w:ascii="Times New Roman" w:hAnsi="Times New Roman" w:cs="Times New Roman"/>
                <w:noProof/>
                <w:sz w:val="16"/>
                <w:szCs w:val="16"/>
                <w:lang w:val="es-CL" w:eastAsia="es-CL"/>
              </w:rPr>
              <mc:AlternateContent>
                <mc:Choice Requires="wps">
                  <w:drawing>
                    <wp:anchor distT="0" distB="0" distL="114300" distR="114300" simplePos="0" relativeHeight="251667456" behindDoc="0" locked="0" layoutInCell="1" allowOverlap="1" wp14:anchorId="0BB469E8" wp14:editId="234FB03E">
                      <wp:simplePos x="0" y="0"/>
                      <wp:positionH relativeFrom="column">
                        <wp:posOffset>1649095</wp:posOffset>
                      </wp:positionH>
                      <wp:positionV relativeFrom="paragraph">
                        <wp:posOffset>-3175</wp:posOffset>
                      </wp:positionV>
                      <wp:extent cx="2238375" cy="13239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323975"/>
                              </a:xfrm>
                              <a:prstGeom prst="rect">
                                <a:avLst/>
                              </a:prstGeom>
                              <a:solidFill>
                                <a:srgbClr val="FFFFFF"/>
                              </a:solidFill>
                              <a:ln w="9525">
                                <a:solidFill>
                                  <a:srgbClr val="000000"/>
                                </a:solidFill>
                                <a:miter lim="800000"/>
                                <a:headEnd/>
                                <a:tailEnd/>
                              </a:ln>
                            </wps:spPr>
                            <wps:txbx>
                              <w:txbxContent>
                                <w:p w:rsidR="00F81121" w:rsidRPr="00CA3C2D" w:rsidRDefault="00C35EC8" w:rsidP="00F81121">
                                  <w:pPr>
                                    <w:rPr>
                                      <w:rFonts w:ascii="Arial Narrow" w:hAnsi="Arial Narrow" w:cs="Tahoma"/>
                                      <w:color w:val="4F81BD"/>
                                      <w:sz w:val="18"/>
                                      <w:szCs w:val="20"/>
                                      <w:lang w:val="es-CL"/>
                                    </w:rPr>
                                  </w:pPr>
                                  <w:r w:rsidRPr="00CA3C2D">
                                    <w:rPr>
                                      <w:rFonts w:ascii="Arial Narrow" w:hAnsi="Arial Narrow" w:cs="Tahoma"/>
                                      <w:color w:val="4F81BD"/>
                                      <w:sz w:val="18"/>
                                      <w:szCs w:val="20"/>
                                      <w:lang w:val="es-CL"/>
                                    </w:rPr>
                                    <w:t>Marcar recuadro cuando corresponda a:</w:t>
                                  </w:r>
                                </w:p>
                                <w:p w:rsidR="00F81121" w:rsidRPr="00CA3C2D" w:rsidRDefault="00C35EC8" w:rsidP="00474ED5">
                                  <w:pPr>
                                    <w:pStyle w:val="Prrafodelista"/>
                                    <w:numPr>
                                      <w:ilvl w:val="0"/>
                                      <w:numId w:val="7"/>
                                    </w:numPr>
                                    <w:tabs>
                                      <w:tab w:val="left" w:pos="284"/>
                                    </w:tabs>
                                    <w:suppressAutoHyphens/>
                                    <w:spacing w:after="0" w:line="480" w:lineRule="auto"/>
                                    <w:ind w:left="142" w:hanging="142"/>
                                    <w:jc w:val="both"/>
                                    <w:rPr>
                                      <w:rFonts w:ascii="Arial Narrow" w:hAnsi="Arial Narrow" w:cs="Tahoma"/>
                                      <w:color w:val="4F81BD"/>
                                      <w:sz w:val="18"/>
                                      <w:szCs w:val="20"/>
                                      <w:lang w:val="es-CL"/>
                                    </w:rPr>
                                  </w:pPr>
                                  <w:r w:rsidRPr="00CA3C2D">
                                    <w:rPr>
                                      <w:rFonts w:ascii="Arial Narrow" w:hAnsi="Arial Narrow" w:cs="Tahoma"/>
                                      <w:color w:val="4F81BD"/>
                                      <w:sz w:val="18"/>
                                      <w:szCs w:val="20"/>
                                      <w:lang w:val="es-CL"/>
                                    </w:rPr>
                                    <w:t>Emitido retroactivamente</w:t>
                                  </w:r>
                                </w:p>
                                <w:p w:rsidR="00474ED5" w:rsidRPr="00CA3C2D" w:rsidRDefault="00C35EC8" w:rsidP="00474ED5">
                                  <w:pPr>
                                    <w:pStyle w:val="Prrafodelista"/>
                                    <w:numPr>
                                      <w:ilvl w:val="0"/>
                                      <w:numId w:val="6"/>
                                    </w:numPr>
                                    <w:tabs>
                                      <w:tab w:val="left" w:pos="142"/>
                                      <w:tab w:val="left" w:pos="284"/>
                                    </w:tabs>
                                    <w:suppressAutoHyphens/>
                                    <w:spacing w:after="0" w:line="480" w:lineRule="auto"/>
                                    <w:ind w:left="142" w:hanging="142"/>
                                    <w:jc w:val="both"/>
                                    <w:rPr>
                                      <w:rFonts w:ascii="Arial Narrow" w:hAnsi="Arial Narrow" w:cs="Tahoma"/>
                                      <w:color w:val="4F81BD"/>
                                      <w:sz w:val="18"/>
                                      <w:szCs w:val="20"/>
                                      <w:lang w:val="es-CL"/>
                                    </w:rPr>
                                  </w:pPr>
                                  <w:r w:rsidRPr="00CA3C2D">
                                    <w:rPr>
                                      <w:rFonts w:ascii="Arial Narrow" w:hAnsi="Arial Narrow" w:cs="Tahoma"/>
                                      <w:color w:val="4F81BD"/>
                                      <w:sz w:val="18"/>
                                      <w:szCs w:val="20"/>
                                      <w:lang w:val="es-CL"/>
                                    </w:rPr>
                                    <w:t>Factura emitida por un Operador no Parte</w:t>
                                  </w:r>
                                </w:p>
                                <w:p w:rsidR="00C35EC8" w:rsidRPr="00CA3C2D" w:rsidRDefault="00C35EC8" w:rsidP="00474ED5">
                                  <w:pPr>
                                    <w:pStyle w:val="Prrafodelista"/>
                                    <w:numPr>
                                      <w:ilvl w:val="0"/>
                                      <w:numId w:val="6"/>
                                    </w:numPr>
                                    <w:tabs>
                                      <w:tab w:val="left" w:pos="142"/>
                                      <w:tab w:val="left" w:pos="284"/>
                                    </w:tabs>
                                    <w:suppressAutoHyphens/>
                                    <w:spacing w:after="0" w:line="480" w:lineRule="auto"/>
                                    <w:ind w:left="142" w:hanging="142"/>
                                    <w:jc w:val="both"/>
                                    <w:rPr>
                                      <w:rFonts w:ascii="Arial Narrow" w:hAnsi="Arial Narrow" w:cs="Tahoma"/>
                                      <w:color w:val="4F81BD"/>
                                      <w:sz w:val="18"/>
                                      <w:szCs w:val="20"/>
                                      <w:lang w:val="es-CL"/>
                                    </w:rPr>
                                  </w:pPr>
                                  <w:r w:rsidRPr="00CA3C2D">
                                    <w:rPr>
                                      <w:rFonts w:ascii="Arial Narrow" w:hAnsi="Arial Narrow" w:cs="Tahoma"/>
                                      <w:color w:val="4F81BD"/>
                                      <w:sz w:val="18"/>
                                      <w:szCs w:val="20"/>
                                      <w:lang w:val="es-CL"/>
                                    </w:rPr>
                                    <w:t>Duplicado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9.85pt;margin-top:-.25pt;width:176.2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">
                      <v:textbox>
                        <w:txbxContent>
                          <w:p w:rsidR="00F81121" w:rsidRPr="00CA3C2D" w:rsidRDefault="00C35EC8" w:rsidP="00F81121">
                            <w:pPr>
                              <w:rPr>
                                <w:rFonts w:ascii="Arial Narrow" w:hAnsi="Arial Narrow" w:cs="Tahoma"/>
                                <w:color w:val="4F81BD"/>
                                <w:sz w:val="18"/>
                                <w:szCs w:val="20"/>
                                <w:lang w:val="es-CL"/>
                              </w:rPr>
                            </w:pPr>
                            <w:r w:rsidRPr="00CA3C2D">
                              <w:rPr>
                                <w:rFonts w:ascii="Arial Narrow" w:hAnsi="Arial Narrow" w:cs="Tahoma"/>
                                <w:color w:val="4F81BD"/>
                                <w:sz w:val="18"/>
                                <w:szCs w:val="20"/>
                                <w:lang w:val="es-CL"/>
                              </w:rPr>
                              <w:t>Marcar recuadro cuando corresponda a:</w:t>
                            </w:r>
                          </w:p>
                          <w:p w:rsidR="00F81121" w:rsidRPr="00CA3C2D" w:rsidRDefault="00C35EC8" w:rsidP="00474ED5">
                            <w:pPr>
                              <w:pStyle w:val="Prrafodelista"/>
                              <w:numPr>
                                <w:ilvl w:val="0"/>
                                <w:numId w:val="7"/>
                              </w:numPr>
                              <w:tabs>
                                <w:tab w:val="left" w:pos="284"/>
                              </w:tabs>
                              <w:suppressAutoHyphens/>
                              <w:spacing w:after="0" w:line="480" w:lineRule="auto"/>
                              <w:ind w:left="142" w:hanging="142"/>
                              <w:jc w:val="both"/>
                              <w:rPr>
                                <w:rFonts w:ascii="Arial Narrow" w:hAnsi="Arial Narrow" w:cs="Tahoma"/>
                                <w:color w:val="4F81BD"/>
                                <w:sz w:val="18"/>
                                <w:szCs w:val="20"/>
                                <w:lang w:val="es-CL"/>
                              </w:rPr>
                            </w:pPr>
                            <w:r w:rsidRPr="00CA3C2D">
                              <w:rPr>
                                <w:rFonts w:ascii="Arial Narrow" w:hAnsi="Arial Narrow" w:cs="Tahoma"/>
                                <w:color w:val="4F81BD"/>
                                <w:sz w:val="18"/>
                                <w:szCs w:val="20"/>
                                <w:lang w:val="es-CL"/>
                              </w:rPr>
                              <w:t>Emitido retroactivamente</w:t>
                            </w:r>
                          </w:p>
                          <w:p w:rsidR="00474ED5" w:rsidRPr="00CA3C2D" w:rsidRDefault="00C35EC8" w:rsidP="00474ED5">
                            <w:pPr>
                              <w:pStyle w:val="Prrafodelista"/>
                              <w:numPr>
                                <w:ilvl w:val="0"/>
                                <w:numId w:val="6"/>
                              </w:numPr>
                              <w:tabs>
                                <w:tab w:val="left" w:pos="142"/>
                                <w:tab w:val="left" w:pos="284"/>
                              </w:tabs>
                              <w:suppressAutoHyphens/>
                              <w:spacing w:after="0" w:line="480" w:lineRule="auto"/>
                              <w:ind w:left="142" w:hanging="142"/>
                              <w:jc w:val="both"/>
                              <w:rPr>
                                <w:rFonts w:ascii="Arial Narrow" w:hAnsi="Arial Narrow" w:cs="Tahoma"/>
                                <w:color w:val="4F81BD"/>
                                <w:sz w:val="18"/>
                                <w:szCs w:val="20"/>
                                <w:lang w:val="es-CL"/>
                              </w:rPr>
                            </w:pPr>
                            <w:r w:rsidRPr="00CA3C2D">
                              <w:rPr>
                                <w:rFonts w:ascii="Arial Narrow" w:hAnsi="Arial Narrow" w:cs="Tahoma"/>
                                <w:color w:val="4F81BD"/>
                                <w:sz w:val="18"/>
                                <w:szCs w:val="20"/>
                                <w:lang w:val="es-CL"/>
                              </w:rPr>
                              <w:t>Factura emitida por un Operador no Parte</w:t>
                            </w:r>
                          </w:p>
                          <w:p w:rsidR="00C35EC8" w:rsidRPr="00CA3C2D" w:rsidRDefault="00C35EC8" w:rsidP="00474ED5">
                            <w:pPr>
                              <w:pStyle w:val="Prrafodelista"/>
                              <w:numPr>
                                <w:ilvl w:val="0"/>
                                <w:numId w:val="6"/>
                              </w:numPr>
                              <w:tabs>
                                <w:tab w:val="left" w:pos="142"/>
                                <w:tab w:val="left" w:pos="284"/>
                              </w:tabs>
                              <w:suppressAutoHyphens/>
                              <w:spacing w:after="0" w:line="480" w:lineRule="auto"/>
                              <w:ind w:left="142" w:hanging="142"/>
                              <w:jc w:val="both"/>
                              <w:rPr>
                                <w:rFonts w:ascii="Arial Narrow" w:hAnsi="Arial Narrow" w:cs="Tahoma"/>
                                <w:color w:val="4F81BD"/>
                                <w:sz w:val="18"/>
                                <w:szCs w:val="20"/>
                                <w:lang w:val="es-CL"/>
                              </w:rPr>
                            </w:pPr>
                            <w:r w:rsidRPr="00CA3C2D">
                              <w:rPr>
                                <w:rFonts w:ascii="Arial Narrow" w:hAnsi="Arial Narrow" w:cs="Tahoma"/>
                                <w:color w:val="4F81BD"/>
                                <w:sz w:val="18"/>
                                <w:szCs w:val="20"/>
                                <w:lang w:val="es-CL"/>
                              </w:rPr>
                              <w:t>Duplicado</w:t>
                            </w:r>
                          </w:p>
                        </w:txbxContent>
                      </v:textbox>
                    </v:shape>
                  </w:pict>
                </mc:Fallback>
              </mc:AlternateContent>
            </w:r>
            <w:r w:rsidR="00651818">
              <w:rPr>
                <w:rFonts w:ascii="Times New Roman" w:hAnsi="Times New Roman" w:cs="Times New Roman"/>
                <w:noProof/>
                <w:sz w:val="16"/>
                <w:szCs w:val="16"/>
                <w:lang w:val="es-CL" w:eastAsia="es-CL"/>
              </w:rPr>
              <mc:AlternateContent>
                <mc:Choice Requires="wps">
                  <w:drawing>
                    <wp:anchor distT="0" distB="0" distL="114300" distR="114300" simplePos="0" relativeHeight="251664384" behindDoc="0" locked="0" layoutInCell="1" allowOverlap="1" wp14:anchorId="1AEF9B64" wp14:editId="752911AF">
                      <wp:simplePos x="0" y="0"/>
                      <wp:positionH relativeFrom="column">
                        <wp:posOffset>5272405</wp:posOffset>
                      </wp:positionH>
                      <wp:positionV relativeFrom="paragraph">
                        <wp:posOffset>3987165</wp:posOffset>
                      </wp:positionV>
                      <wp:extent cx="2171700" cy="1353185"/>
                      <wp:effectExtent l="5080" t="5715" r="13970" b="127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353185"/>
                              </a:xfrm>
                              <a:prstGeom prst="rect">
                                <a:avLst/>
                              </a:prstGeom>
                              <a:solidFill>
                                <a:srgbClr val="FFFFFF"/>
                              </a:solidFill>
                              <a:ln w="9525">
                                <a:solidFill>
                                  <a:srgbClr val="000000"/>
                                </a:solidFill>
                                <a:miter lim="800000"/>
                                <a:headEnd/>
                                <a:tailEnd/>
                              </a:ln>
                            </wps:spPr>
                            <wps:txbx>
                              <w:txbxContent>
                                <w:p w:rsidR="00651818" w:rsidRPr="006C520A" w:rsidRDefault="00651818">
                                  <w:pPr>
                                    <w:rPr>
                                      <w:rFonts w:ascii="Arial Narrow" w:hAnsi="Arial Narrow" w:cs="Tahoma"/>
                                      <w:color w:val="4F81BD"/>
                                      <w:sz w:val="20"/>
                                      <w:szCs w:val="20"/>
                                      <w:lang w:val="es-CL"/>
                                    </w:rPr>
                                  </w:pPr>
                                  <w:r w:rsidRPr="006C520A">
                                    <w:rPr>
                                      <w:rFonts w:ascii="Arial Narrow" w:hAnsi="Arial Narrow" w:cs="Tahoma"/>
                                      <w:color w:val="4F81BD"/>
                                      <w:sz w:val="20"/>
                                      <w:szCs w:val="20"/>
                                      <w:lang w:val="es-CL"/>
                                    </w:rPr>
                                    <w:t>Marcar recuadro cuando corresponda a:</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Emitido retroactivamente</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Factura emitida por un Operador no Parte</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Duplicado</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Cuando las mercancías sean enviadas para exposición e indicar nombre del lugar de la exhibición.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8" style="position:absolute;margin-left:415.15pt;margin-top:313.95pt;width:171pt;height:10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">
                      <v:textbox>
                        <w:txbxContent>
                          <w:p w:rsidR="00651818" w:rsidRPr="006C520A" w:rsidRDefault="00651818">
                            <w:pPr>
                              <w:rPr>
                                <w:rFonts w:ascii="Arial Narrow" w:hAnsi="Arial Narrow" w:cs="Tahoma"/>
                                <w:color w:val="4F81BD"/>
                                <w:sz w:val="20"/>
                                <w:szCs w:val="20"/>
                                <w:lang w:val="es-CL"/>
                              </w:rPr>
                            </w:pPr>
                            <w:r w:rsidRPr="006C520A">
                              <w:rPr>
                                <w:rFonts w:ascii="Arial Narrow" w:hAnsi="Arial Narrow" w:cs="Tahoma"/>
                                <w:color w:val="4F81BD"/>
                                <w:sz w:val="20"/>
                                <w:szCs w:val="20"/>
                                <w:lang w:val="es-CL"/>
                              </w:rPr>
                              <w:t>Marcar recuadro cuando corresponda a:</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Emitido retroactivamente</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Factura emitida por un Operador no Parte</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Duplicado</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Cuando las mercancías sean enviadas para exposición e indicar nombre del lugar de la exhibición.</w:t>
                            </w:r>
                          </w:p>
                        </w:txbxContent>
                      </v:textbox>
                    </v:rect>
                  </w:pict>
                </mc:Fallback>
              </mc:AlternateContent>
            </w:r>
            <w:r w:rsidR="00651818">
              <w:rPr>
                <w:rFonts w:ascii="Times New Roman" w:hAnsi="Times New Roman" w:cs="Times New Roman"/>
                <w:noProof/>
                <w:sz w:val="16"/>
                <w:szCs w:val="16"/>
                <w:lang w:val="es-CL" w:eastAsia="es-CL"/>
              </w:rPr>
              <mc:AlternateContent>
                <mc:Choice Requires="wps">
                  <w:drawing>
                    <wp:anchor distT="0" distB="0" distL="114300" distR="114300" simplePos="0" relativeHeight="251663360" behindDoc="0" locked="0" layoutInCell="1" allowOverlap="1" wp14:anchorId="439855EB" wp14:editId="4624EF37">
                      <wp:simplePos x="0" y="0"/>
                      <wp:positionH relativeFrom="column">
                        <wp:posOffset>5272405</wp:posOffset>
                      </wp:positionH>
                      <wp:positionV relativeFrom="paragraph">
                        <wp:posOffset>3987165</wp:posOffset>
                      </wp:positionV>
                      <wp:extent cx="2171700" cy="1353185"/>
                      <wp:effectExtent l="5080" t="5715" r="13970"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353185"/>
                              </a:xfrm>
                              <a:prstGeom prst="rect">
                                <a:avLst/>
                              </a:prstGeom>
                              <a:solidFill>
                                <a:srgbClr val="FFFFFF"/>
                              </a:solidFill>
                              <a:ln w="9525">
                                <a:solidFill>
                                  <a:srgbClr val="000000"/>
                                </a:solidFill>
                                <a:miter lim="800000"/>
                                <a:headEnd/>
                                <a:tailEnd/>
                              </a:ln>
                            </wps:spPr>
                            <wps:txbx>
                              <w:txbxContent>
                                <w:p w:rsidR="00651818" w:rsidRPr="006C520A" w:rsidRDefault="00651818">
                                  <w:pPr>
                                    <w:rPr>
                                      <w:rFonts w:ascii="Arial Narrow" w:hAnsi="Arial Narrow" w:cs="Tahoma"/>
                                      <w:color w:val="4F81BD"/>
                                      <w:sz w:val="20"/>
                                      <w:szCs w:val="20"/>
                                      <w:lang w:val="es-CL"/>
                                    </w:rPr>
                                  </w:pPr>
                                  <w:r w:rsidRPr="006C520A">
                                    <w:rPr>
                                      <w:rFonts w:ascii="Arial Narrow" w:hAnsi="Arial Narrow" w:cs="Tahoma"/>
                                      <w:color w:val="4F81BD"/>
                                      <w:sz w:val="20"/>
                                      <w:szCs w:val="20"/>
                                      <w:lang w:val="es-CL"/>
                                    </w:rPr>
                                    <w:t>Marcar recuadro cuando corresponda a:</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Emitido retroactivamente</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Factura emitida por un Operador no Parte</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Duplicado</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Cuando las mercancías sean enviadas para exposición e indicar nombre del lugar de la exhibición.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9" style="position:absolute;margin-left:415.15pt;margin-top:313.95pt;width:171pt;height:10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">
                      <v:textbox>
                        <w:txbxContent>
                          <w:p w:rsidR="00651818" w:rsidRPr="006C520A" w:rsidRDefault="00651818">
                            <w:pPr>
                              <w:rPr>
                                <w:rFonts w:ascii="Arial Narrow" w:hAnsi="Arial Narrow" w:cs="Tahoma"/>
                                <w:color w:val="4F81BD"/>
                                <w:sz w:val="20"/>
                                <w:szCs w:val="20"/>
                                <w:lang w:val="es-CL"/>
                              </w:rPr>
                            </w:pPr>
                            <w:r w:rsidRPr="006C520A">
                              <w:rPr>
                                <w:rFonts w:ascii="Arial Narrow" w:hAnsi="Arial Narrow" w:cs="Tahoma"/>
                                <w:color w:val="4F81BD"/>
                                <w:sz w:val="20"/>
                                <w:szCs w:val="20"/>
                                <w:lang w:val="es-CL"/>
                              </w:rPr>
                              <w:t>Marcar recuadro cuando corresponda a:</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Emitido retroactivamente</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Factura emitida por un Operador no Parte</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Duplicado</w:t>
                            </w:r>
                          </w:p>
                          <w:p w:rsidR="00651818" w:rsidRPr="006C520A" w:rsidRDefault="00651818" w:rsidP="00651818">
                            <w:pPr>
                              <w:numPr>
                                <w:ilvl w:val="0"/>
                                <w:numId w:val="3"/>
                              </w:numPr>
                              <w:suppressAutoHyphens/>
                              <w:spacing w:after="0" w:line="240" w:lineRule="auto"/>
                              <w:ind w:left="142" w:hanging="142"/>
                              <w:jc w:val="both"/>
                              <w:rPr>
                                <w:rFonts w:ascii="Arial Narrow" w:hAnsi="Arial Narrow" w:cs="Tahoma"/>
                                <w:color w:val="4F81BD"/>
                                <w:sz w:val="20"/>
                                <w:szCs w:val="20"/>
                                <w:lang w:val="es-CL"/>
                              </w:rPr>
                            </w:pPr>
                            <w:r w:rsidRPr="006C520A">
                              <w:rPr>
                                <w:rFonts w:ascii="Arial Narrow" w:hAnsi="Arial Narrow" w:cs="Tahoma"/>
                                <w:color w:val="4F81BD"/>
                                <w:sz w:val="20"/>
                                <w:szCs w:val="20"/>
                                <w:lang w:val="es-CL"/>
                              </w:rPr>
                              <w:t>Cuando las mercancías sean enviadas para exposición e indicar nombre del lugar de la exhibición.</w:t>
                            </w:r>
                          </w:p>
                        </w:txbxContent>
                      </v:textbox>
                    </v:rect>
                  </w:pict>
                </mc:Fallback>
              </mc:AlternateContent>
            </w:r>
            <w:r w:rsidR="00C81E72" w:rsidRPr="00651818">
              <w:rPr>
                <w:rFonts w:ascii="Times New Roman" w:hAnsi="Times New Roman" w:cs="Times New Roman"/>
                <w:sz w:val="16"/>
                <w:szCs w:val="16"/>
                <w:lang w:val="es-CL"/>
              </w:rPr>
              <w:t>5</w:t>
            </w:r>
            <w:r w:rsidR="00C81E72" w:rsidRPr="00651818">
              <w:rPr>
                <w:rFonts w:ascii="Times New Roman" w:hAnsi="Times New Roman" w:cs="Times New Roman"/>
                <w:lang w:val="es-CL"/>
              </w:rPr>
              <w:t>.</w:t>
            </w:r>
            <w:r w:rsidR="00651818">
              <w:rPr>
                <w:rFonts w:ascii="Times New Roman" w:hAnsi="Times New Roman" w:cs="Times New Roman"/>
                <w:noProof/>
                <w:sz w:val="16"/>
                <w:szCs w:val="16"/>
                <w:lang w:val="es-CL" w:eastAsia="es-CL"/>
              </w:rPr>
              <w:t xml:space="preserve"> </w:t>
            </w:r>
          </w:p>
          <w:p w:rsidR="00C81E72" w:rsidRPr="00651818" w:rsidRDefault="00CA3C2D" w:rsidP="005C1605">
            <w:pPr>
              <w:spacing w:after="0" w:line="240" w:lineRule="auto"/>
              <w:rPr>
                <w:rFonts w:ascii="Times New Roman" w:hAnsi="Times New Roman" w:cs="Times New Roman"/>
                <w:sz w:val="16"/>
                <w:szCs w:val="16"/>
                <w:lang w:val="es-CL"/>
              </w:rPr>
            </w:pPr>
            <w:r>
              <w:rPr>
                <w:noProof/>
                <w:lang w:val="es-CL" w:eastAsia="es-CL"/>
              </w:rPr>
              <mc:AlternateContent>
                <mc:Choice Requires="wps">
                  <w:drawing>
                    <wp:anchor distT="0" distB="0" distL="114300" distR="114300" simplePos="0" relativeHeight="251655168" behindDoc="0" locked="0" layoutInCell="1" allowOverlap="1" wp14:anchorId="101D9BC1" wp14:editId="5AECFA34">
                      <wp:simplePos x="0" y="0"/>
                      <wp:positionH relativeFrom="column">
                        <wp:posOffset>572770</wp:posOffset>
                      </wp:positionH>
                      <wp:positionV relativeFrom="paragraph">
                        <wp:posOffset>45720</wp:posOffset>
                      </wp:positionV>
                      <wp:extent cx="1076325" cy="245110"/>
                      <wp:effectExtent l="0" t="0" r="0" b="2540"/>
                      <wp:wrapNone/>
                      <wp:docPr id="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E72" w:rsidRPr="00215D01" w:rsidRDefault="00C81E72" w:rsidP="003D51B5">
                                  <w:pPr>
                                    <w:rPr>
                                      <w:rFonts w:ascii="Times New Roman" w:hAnsi="Times New Roman" w:cs="Times New Roman"/>
                                      <w:sz w:val="16"/>
                                      <w:szCs w:val="16"/>
                                      <w:lang w:val="es-ES"/>
                                    </w:rPr>
                                  </w:pPr>
                                  <w:r w:rsidRPr="00215D01">
                                    <w:rPr>
                                      <w:rFonts w:ascii="Times New Roman" w:hAnsi="Times New Roman" w:cs="Times New Roman"/>
                                      <w:sz w:val="16"/>
                                      <w:szCs w:val="16"/>
                                    </w:rPr>
                                    <w:t>Issued Retroactively</w:t>
                                  </w:r>
                                  <w:r w:rsidR="00CA3C2D">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9" type="#_x0000_t202" style="position:absolute;margin-left:45.1pt;margin-top:3.6pt;width:84.75pt;height:1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XGvwIAAMc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" filled="f" stroked="f">
                      <v:textbox>
                        <w:txbxContent>
                          <w:p w:rsidR="00C81E72" w:rsidRPr="00215D01" w:rsidRDefault="00C81E72" w:rsidP="003D51B5">
                            <w:pPr>
                              <w:rPr>
                                <w:rFonts w:ascii="Times New Roman" w:hAnsi="Times New Roman" w:cs="Times New Roman"/>
                                <w:sz w:val="16"/>
                                <w:szCs w:val="16"/>
                                <w:lang w:val="es-ES"/>
                              </w:rPr>
                            </w:pPr>
                            <w:r w:rsidRPr="00215D01">
                              <w:rPr>
                                <w:rFonts w:ascii="Times New Roman" w:hAnsi="Times New Roman" w:cs="Times New Roman"/>
                                <w:sz w:val="16"/>
                                <w:szCs w:val="16"/>
                              </w:rPr>
                              <w:t>Issued Retroactively</w:t>
                            </w:r>
                            <w:r w:rsidR="00CA3C2D">
                              <w:rPr>
                                <w:rFonts w:ascii="Times New Roman" w:hAnsi="Times New Roman" w:cs="Times New Roman"/>
                                <w:sz w:val="16"/>
                                <w:szCs w:val="16"/>
                              </w:rPr>
                              <w:t xml:space="preserve">     </w:t>
                            </w:r>
                          </w:p>
                        </w:txbxContent>
                      </v:textbox>
                    </v:shape>
                  </w:pict>
                </mc:Fallback>
              </mc:AlternateContent>
            </w:r>
            <w:r w:rsidR="00B30DE4">
              <w:rPr>
                <w:noProof/>
                <w:lang w:val="es-CL" w:eastAsia="es-CL"/>
              </w:rPr>
              <mc:AlternateContent>
                <mc:Choice Requires="wps">
                  <w:drawing>
                    <wp:anchor distT="0" distB="0" distL="114300" distR="114300" simplePos="0" relativeHeight="251658240" behindDoc="0" locked="0" layoutInCell="1" allowOverlap="1" wp14:anchorId="1A90BBC6" wp14:editId="3D806ACE">
                      <wp:simplePos x="0" y="0"/>
                      <wp:positionH relativeFrom="column">
                        <wp:posOffset>62865</wp:posOffset>
                      </wp:positionH>
                      <wp:positionV relativeFrom="paragraph">
                        <wp:posOffset>310515</wp:posOffset>
                      </wp:positionV>
                      <wp:extent cx="190500" cy="209550"/>
                      <wp:effectExtent l="5715" t="5715" r="13335" b="13335"/>
                      <wp:wrapNone/>
                      <wp:docPr id="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4.95pt;margin-top:24.45pt;width:1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"/>
                  </w:pict>
                </mc:Fallback>
              </mc:AlternateContent>
            </w:r>
            <w:r w:rsidR="00B30DE4">
              <w:rPr>
                <w:noProof/>
                <w:lang w:val="es-CL" w:eastAsia="es-CL"/>
              </w:rPr>
              <mc:AlternateContent>
                <mc:Choice Requires="wps">
                  <w:drawing>
                    <wp:anchor distT="0" distB="0" distL="114300" distR="114300" simplePos="0" relativeHeight="251659264" behindDoc="0" locked="0" layoutInCell="1" allowOverlap="1" wp14:anchorId="37996CD3" wp14:editId="13F0BB3D">
                      <wp:simplePos x="0" y="0"/>
                      <wp:positionH relativeFrom="column">
                        <wp:posOffset>62865</wp:posOffset>
                      </wp:positionH>
                      <wp:positionV relativeFrom="paragraph">
                        <wp:posOffset>551815</wp:posOffset>
                      </wp:positionV>
                      <wp:extent cx="190500" cy="209550"/>
                      <wp:effectExtent l="5715" t="8890" r="13335" b="1016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4.95pt;margin-top:43.45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"/>
                  </w:pict>
                </mc:Fallback>
              </mc:AlternateContent>
            </w:r>
            <w:r w:rsidR="00B30DE4">
              <w:rPr>
                <w:noProof/>
                <w:lang w:val="es-CL" w:eastAsia="es-CL"/>
              </w:rPr>
              <mc:AlternateContent>
                <mc:Choice Requires="wps">
                  <w:drawing>
                    <wp:anchor distT="0" distB="0" distL="114300" distR="114300" simplePos="0" relativeHeight="251654144" behindDoc="1" locked="0" layoutInCell="1" allowOverlap="1" wp14:anchorId="7ADADE36" wp14:editId="398BA70B">
                      <wp:simplePos x="0" y="0"/>
                      <wp:positionH relativeFrom="column">
                        <wp:posOffset>63500</wp:posOffset>
                      </wp:positionH>
                      <wp:positionV relativeFrom="paragraph">
                        <wp:posOffset>52070</wp:posOffset>
                      </wp:positionV>
                      <wp:extent cx="190500" cy="209550"/>
                      <wp:effectExtent l="0" t="0" r="19050" b="1905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5pt;margin-top:4.1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"/>
                  </w:pict>
                </mc:Fallback>
              </mc:AlternateContent>
            </w:r>
          </w:p>
          <w:p w:rsidR="00C81E72" w:rsidRPr="00651818" w:rsidRDefault="00CA3C2D" w:rsidP="005C1605">
            <w:pPr>
              <w:spacing w:after="0" w:line="240" w:lineRule="auto"/>
              <w:rPr>
                <w:rFonts w:ascii="Times New Roman" w:hAnsi="Times New Roman" w:cs="Times New Roman"/>
                <w:sz w:val="16"/>
                <w:szCs w:val="16"/>
                <w:lang w:val="es-CL"/>
              </w:rPr>
            </w:pPr>
            <w:r>
              <w:rPr>
                <w:rFonts w:ascii="Times New Roman" w:hAnsi="Times New Roman" w:cs="Times New Roman"/>
                <w:sz w:val="16"/>
                <w:szCs w:val="16"/>
                <w:lang w:val="es-CL"/>
              </w:rPr>
              <w:t xml:space="preserve">                                                                      </w:t>
            </w:r>
          </w:p>
          <w:p w:rsidR="00C81E72" w:rsidRPr="00651818" w:rsidRDefault="00CA3C2D" w:rsidP="005C1605">
            <w:pPr>
              <w:spacing w:after="0" w:line="240" w:lineRule="auto"/>
              <w:rPr>
                <w:rFonts w:ascii="Times New Roman" w:hAnsi="Times New Roman" w:cs="Times New Roman"/>
                <w:sz w:val="16"/>
                <w:szCs w:val="16"/>
                <w:lang w:val="es-CL"/>
              </w:rPr>
            </w:pPr>
            <w:r>
              <w:rPr>
                <w:noProof/>
                <w:lang w:val="es-CL" w:eastAsia="es-CL"/>
              </w:rPr>
              <mc:AlternateContent>
                <mc:Choice Requires="wps">
                  <w:drawing>
                    <wp:anchor distT="0" distB="0" distL="114300" distR="114300" simplePos="0" relativeHeight="251656192" behindDoc="0" locked="0" layoutInCell="1" allowOverlap="1" wp14:anchorId="3D941A5A" wp14:editId="75C3C1DD">
                      <wp:simplePos x="0" y="0"/>
                      <wp:positionH relativeFrom="column">
                        <wp:posOffset>572770</wp:posOffset>
                      </wp:positionH>
                      <wp:positionV relativeFrom="paragraph">
                        <wp:posOffset>107315</wp:posOffset>
                      </wp:positionV>
                      <wp:extent cx="1076325" cy="245110"/>
                      <wp:effectExtent l="0" t="0" r="0" b="254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E72" w:rsidRPr="00215D01" w:rsidRDefault="00C81E72" w:rsidP="003D51B5">
                                  <w:pPr>
                                    <w:rPr>
                                      <w:rFonts w:ascii="Times New Roman" w:hAnsi="Times New Roman" w:cs="Times New Roman"/>
                                      <w:sz w:val="16"/>
                                      <w:szCs w:val="16"/>
                                    </w:rPr>
                                  </w:pPr>
                                  <w:r w:rsidRPr="00215D01">
                                    <w:rPr>
                                      <w:rFonts w:ascii="Times New Roman" w:hAnsi="Times New Roman" w:cs="Times New Roman"/>
                                      <w:sz w:val="16"/>
                                      <w:szCs w:val="16"/>
                                    </w:rPr>
                                    <w:t>Non-Party Invoicing</w:t>
                                  </w:r>
                                  <w:r w:rsidR="00CA3C2D">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0" type="#_x0000_t202" style="position:absolute;margin-left:45.1pt;margin-top:8.45pt;width:84.75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" filled="f" stroked="f">
                      <v:textbox>
                        <w:txbxContent>
                          <w:p w:rsidR="00C81E72" w:rsidRPr="00215D01" w:rsidRDefault="00C81E72" w:rsidP="003D51B5">
                            <w:pPr>
                              <w:rPr>
                                <w:rFonts w:ascii="Times New Roman" w:hAnsi="Times New Roman" w:cs="Times New Roman"/>
                                <w:sz w:val="16"/>
                                <w:szCs w:val="16"/>
                              </w:rPr>
                            </w:pPr>
                            <w:r w:rsidRPr="00215D01">
                              <w:rPr>
                                <w:rFonts w:ascii="Times New Roman" w:hAnsi="Times New Roman" w:cs="Times New Roman"/>
                                <w:sz w:val="16"/>
                                <w:szCs w:val="16"/>
                              </w:rPr>
                              <w:t>Non-Party Invoicing</w:t>
                            </w:r>
                            <w:r w:rsidR="00CA3C2D">
                              <w:rPr>
                                <w:rFonts w:ascii="Times New Roman" w:hAnsi="Times New Roman" w:cs="Times New Roman"/>
                                <w:sz w:val="16"/>
                                <w:szCs w:val="16"/>
                              </w:rPr>
                              <w:t xml:space="preserve">    </w:t>
                            </w:r>
                          </w:p>
                        </w:txbxContent>
                      </v:textbox>
                    </v:shape>
                  </w:pict>
                </mc:Fallback>
              </mc:AlternateContent>
            </w:r>
          </w:p>
          <w:p w:rsidR="00C81E72" w:rsidRPr="00651818" w:rsidRDefault="00C81E72" w:rsidP="005C1605">
            <w:pPr>
              <w:spacing w:after="0" w:line="240" w:lineRule="auto"/>
              <w:rPr>
                <w:rFonts w:ascii="Times New Roman" w:hAnsi="Times New Roman" w:cs="Times New Roman"/>
                <w:sz w:val="16"/>
                <w:szCs w:val="16"/>
                <w:lang w:val="es-CL"/>
              </w:rPr>
            </w:pPr>
          </w:p>
          <w:p w:rsidR="00C81E72" w:rsidRPr="00651818" w:rsidRDefault="00C81E72" w:rsidP="005C1605">
            <w:pPr>
              <w:spacing w:after="0" w:line="240" w:lineRule="auto"/>
              <w:rPr>
                <w:rFonts w:ascii="Times New Roman" w:hAnsi="Times New Roman" w:cs="Times New Roman"/>
                <w:sz w:val="16"/>
                <w:szCs w:val="16"/>
                <w:lang w:val="es-CL"/>
              </w:rPr>
            </w:pPr>
          </w:p>
          <w:p w:rsidR="00C81E72" w:rsidRPr="00651818" w:rsidRDefault="00CA3C2D" w:rsidP="005C1605">
            <w:pPr>
              <w:spacing w:after="0" w:line="240" w:lineRule="auto"/>
              <w:rPr>
                <w:rFonts w:ascii="Times New Roman" w:hAnsi="Times New Roman" w:cs="Times New Roman"/>
                <w:sz w:val="16"/>
                <w:szCs w:val="16"/>
                <w:lang w:val="es-CL"/>
              </w:rPr>
            </w:pPr>
            <w:r>
              <w:rPr>
                <w:noProof/>
                <w:lang w:val="es-CL" w:eastAsia="es-CL"/>
              </w:rPr>
              <mc:AlternateContent>
                <mc:Choice Requires="wps">
                  <w:drawing>
                    <wp:anchor distT="0" distB="0" distL="114300" distR="114300" simplePos="0" relativeHeight="251657216" behindDoc="0" locked="0" layoutInCell="1" allowOverlap="1" wp14:anchorId="0A8E3713" wp14:editId="0CE37A1F">
                      <wp:simplePos x="0" y="0"/>
                      <wp:positionH relativeFrom="column">
                        <wp:posOffset>572770</wp:posOffset>
                      </wp:positionH>
                      <wp:positionV relativeFrom="paragraph">
                        <wp:posOffset>13970</wp:posOffset>
                      </wp:positionV>
                      <wp:extent cx="1076325" cy="245110"/>
                      <wp:effectExtent l="0" t="0" r="0" b="254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E72" w:rsidRPr="00215D01" w:rsidRDefault="00C81E72" w:rsidP="003D51B5">
                                  <w:pPr>
                                    <w:rPr>
                                      <w:rFonts w:ascii="Times New Roman" w:hAnsi="Times New Roman" w:cs="Times New Roman"/>
                                      <w:sz w:val="16"/>
                                      <w:szCs w:val="16"/>
                                    </w:rPr>
                                  </w:pPr>
                                  <w:r w:rsidRPr="00215D01">
                                    <w:rPr>
                                      <w:rFonts w:ascii="Times New Roman" w:hAnsi="Times New Roman" w:cs="Times New Roman"/>
                                      <w:sz w:val="16"/>
                                      <w:szCs w:val="16"/>
                                    </w:rPr>
                                    <w:t>Certified True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31" type="#_x0000_t202" style="position:absolute;margin-left:45.1pt;margin-top:1.1pt;width:84.75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" filled="f" stroked="f">
                      <v:textbox>
                        <w:txbxContent>
                          <w:p w:rsidR="00C81E72" w:rsidRPr="00215D01" w:rsidRDefault="00C81E72" w:rsidP="003D51B5">
                            <w:pPr>
                              <w:rPr>
                                <w:rFonts w:ascii="Times New Roman" w:hAnsi="Times New Roman" w:cs="Times New Roman"/>
                                <w:sz w:val="16"/>
                                <w:szCs w:val="16"/>
                              </w:rPr>
                            </w:pPr>
                            <w:r w:rsidRPr="00215D01">
                              <w:rPr>
                                <w:rFonts w:ascii="Times New Roman" w:hAnsi="Times New Roman" w:cs="Times New Roman"/>
                                <w:sz w:val="16"/>
                                <w:szCs w:val="16"/>
                              </w:rPr>
                              <w:t>Certified True Copy</w:t>
                            </w:r>
                          </w:p>
                        </w:txbxContent>
                      </v:textbox>
                    </v:shape>
                  </w:pict>
                </mc:Fallback>
              </mc:AlternateContent>
            </w:r>
          </w:p>
          <w:p w:rsidR="00C81E72" w:rsidRPr="00651818" w:rsidRDefault="00C81E72" w:rsidP="005C1605">
            <w:pPr>
              <w:spacing w:after="0" w:line="240" w:lineRule="auto"/>
              <w:rPr>
                <w:rFonts w:ascii="Times New Roman" w:hAnsi="Times New Roman" w:cs="Times New Roman"/>
                <w:sz w:val="16"/>
                <w:szCs w:val="16"/>
                <w:lang w:val="es-CL"/>
              </w:rPr>
            </w:pPr>
          </w:p>
          <w:p w:rsidR="00C81E72" w:rsidRPr="00651818" w:rsidRDefault="00C81E72" w:rsidP="005C1605">
            <w:pPr>
              <w:spacing w:after="0" w:line="240" w:lineRule="auto"/>
              <w:rPr>
                <w:rFonts w:ascii="Times New Roman" w:hAnsi="Times New Roman" w:cs="Times New Roman"/>
                <w:sz w:val="16"/>
                <w:szCs w:val="16"/>
                <w:lang w:val="es-CL"/>
              </w:rPr>
            </w:pPr>
          </w:p>
          <w:p w:rsidR="00C81E72" w:rsidRPr="00651818" w:rsidRDefault="00C81E72" w:rsidP="005C1605">
            <w:pPr>
              <w:spacing w:after="0" w:line="240" w:lineRule="auto"/>
              <w:rPr>
                <w:rFonts w:ascii="Times New Roman" w:hAnsi="Times New Roman" w:cs="Times New Roman"/>
                <w:i/>
                <w:iCs/>
                <w:lang w:val="es-CL"/>
              </w:rPr>
            </w:pPr>
            <w:r w:rsidRPr="00651818">
              <w:rPr>
                <w:rFonts w:ascii="Times New Roman" w:hAnsi="Times New Roman" w:cs="Times New Roman"/>
                <w:lang w:val="es-CL"/>
              </w:rPr>
              <w:t xml:space="preserve"> </w:t>
            </w:r>
          </w:p>
        </w:tc>
      </w:tr>
      <w:tr w:rsidR="00C81E72" w:rsidRPr="00AE0585" w:rsidTr="00255651">
        <w:trPr>
          <w:trHeight w:val="551"/>
        </w:trPr>
        <w:tc>
          <w:tcPr>
            <w:tcW w:w="923" w:type="dxa"/>
            <w:tcBorders>
              <w:top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6. Item number</w:t>
            </w:r>
          </w:p>
        </w:tc>
        <w:tc>
          <w:tcPr>
            <w:tcW w:w="1262" w:type="dxa"/>
            <w:tcBorders>
              <w:top w:val="single" w:sz="4" w:space="0" w:color="auto"/>
              <w:left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rPr>
            </w:pPr>
            <w:r w:rsidRPr="00AE0585">
              <w:rPr>
                <w:rFonts w:ascii="Times New Roman" w:hAnsi="Times New Roman" w:cs="Times New Roman"/>
                <w:sz w:val="16"/>
                <w:szCs w:val="16"/>
              </w:rPr>
              <w:t>7. Marks and   numbers of   packages</w:t>
            </w:r>
          </w:p>
        </w:tc>
        <w:tc>
          <w:tcPr>
            <w:tcW w:w="5118" w:type="dxa"/>
            <w:gridSpan w:val="3"/>
            <w:tcBorders>
              <w:top w:val="single" w:sz="4" w:space="0" w:color="auto"/>
              <w:left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 xml:space="preserve">8. Number and type of  packages, description of  goods (including HS code) </w:t>
            </w:r>
          </w:p>
        </w:tc>
        <w:tc>
          <w:tcPr>
            <w:tcW w:w="1339" w:type="dxa"/>
            <w:tcBorders>
              <w:top w:val="single" w:sz="4" w:space="0" w:color="auto"/>
              <w:left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rPr>
            </w:pPr>
            <w:r w:rsidRPr="00AE0585">
              <w:rPr>
                <w:rFonts w:ascii="Times New Roman" w:hAnsi="Times New Roman" w:cs="Times New Roman"/>
                <w:sz w:val="16"/>
                <w:szCs w:val="16"/>
              </w:rPr>
              <w:t>9. Origin criterion</w:t>
            </w:r>
          </w:p>
        </w:tc>
        <w:tc>
          <w:tcPr>
            <w:tcW w:w="1261" w:type="dxa"/>
            <w:tcBorders>
              <w:top w:val="single" w:sz="4" w:space="0" w:color="auto"/>
              <w:left w:val="single" w:sz="4" w:space="0" w:color="auto"/>
              <w:bottom w:val="single" w:sz="4" w:space="0" w:color="auto"/>
              <w:right w:val="single" w:sz="4" w:space="0" w:color="auto"/>
            </w:tcBorders>
          </w:tcPr>
          <w:p w:rsidR="00C81E72" w:rsidRPr="00AE0585" w:rsidRDefault="00C81E72" w:rsidP="00630721">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 xml:space="preserve"> 10. Gross weight or  quantity      </w:t>
            </w:r>
          </w:p>
        </w:tc>
        <w:tc>
          <w:tcPr>
            <w:tcW w:w="1365" w:type="dxa"/>
            <w:tcBorders>
              <w:top w:val="single" w:sz="4" w:space="0" w:color="auto"/>
              <w:left w:val="single" w:sz="4" w:space="0" w:color="auto"/>
              <w:bottom w:val="single" w:sz="4" w:space="0" w:color="auto"/>
            </w:tcBorders>
          </w:tcPr>
          <w:p w:rsidR="00C81E72" w:rsidRPr="00AE0585" w:rsidRDefault="00C81E72" w:rsidP="0063072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11. Number and </w:t>
            </w:r>
            <w:r w:rsidRPr="00AE0585">
              <w:rPr>
                <w:rFonts w:ascii="Times New Roman" w:hAnsi="Times New Roman" w:cs="Times New Roman"/>
                <w:sz w:val="16"/>
                <w:szCs w:val="16"/>
              </w:rPr>
              <w:t>date of       invoices</w:t>
            </w:r>
          </w:p>
        </w:tc>
      </w:tr>
      <w:tr w:rsidR="00C81E72" w:rsidRPr="00CA3C2D" w:rsidTr="00255651">
        <w:trPr>
          <w:trHeight w:val="4295"/>
        </w:trPr>
        <w:tc>
          <w:tcPr>
            <w:tcW w:w="923" w:type="dxa"/>
            <w:tcBorders>
              <w:top w:val="single" w:sz="4" w:space="0" w:color="auto"/>
              <w:bottom w:val="single" w:sz="4" w:space="0" w:color="auto"/>
              <w:right w:val="single" w:sz="4" w:space="0" w:color="auto"/>
            </w:tcBorders>
          </w:tcPr>
          <w:p w:rsidR="00C81E72" w:rsidRDefault="00255651" w:rsidP="00474ED5">
            <w:pPr>
              <w:jc w:val="center"/>
              <w:rPr>
                <w:rFonts w:ascii="Times New Roman" w:hAnsi="Times New Roman" w:cs="Times New Roman"/>
                <w:color w:val="4F81BD" w:themeColor="accent1"/>
              </w:rPr>
            </w:pPr>
            <w:r>
              <w:rPr>
                <w:rFonts w:ascii="Times New Roman" w:hAnsi="Times New Roman" w:cs="Times New Roman"/>
                <w:noProof/>
                <w:color w:val="4F81BD" w:themeColor="accent1"/>
                <w:lang w:val="es-CL" w:eastAsia="es-CL"/>
              </w:rPr>
              <mc:AlternateContent>
                <mc:Choice Requires="wps">
                  <w:drawing>
                    <wp:anchor distT="0" distB="0" distL="114300" distR="114300" simplePos="0" relativeHeight="251672576" behindDoc="0" locked="0" layoutInCell="1" allowOverlap="1" wp14:anchorId="1DC2B87D" wp14:editId="522C532C">
                      <wp:simplePos x="0" y="0"/>
                      <wp:positionH relativeFrom="column">
                        <wp:posOffset>304800</wp:posOffset>
                      </wp:positionH>
                      <wp:positionV relativeFrom="paragraph">
                        <wp:posOffset>6819900</wp:posOffset>
                      </wp:positionV>
                      <wp:extent cx="495300" cy="2238375"/>
                      <wp:effectExtent l="9525" t="9525" r="9525" b="9525"/>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22383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24pt;margin-top:537pt;width:39pt;height:176.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"/>
                  </w:pict>
                </mc:Fallback>
              </mc:AlternateContent>
            </w:r>
            <w:r>
              <w:rPr>
                <w:rFonts w:ascii="Times New Roman" w:hAnsi="Times New Roman" w:cs="Times New Roman"/>
                <w:noProof/>
                <w:color w:val="4F81BD" w:themeColor="accent1"/>
                <w:lang w:val="es-CL" w:eastAsia="es-CL"/>
              </w:rPr>
              <mc:AlternateContent>
                <mc:Choice Requires="wps">
                  <w:drawing>
                    <wp:anchor distT="0" distB="0" distL="114300" distR="114300" simplePos="0" relativeHeight="251671552" behindDoc="0" locked="0" layoutInCell="1" allowOverlap="1" wp14:anchorId="097FAEEE" wp14:editId="0266A22D">
                      <wp:simplePos x="0" y="0"/>
                      <wp:positionH relativeFrom="column">
                        <wp:posOffset>304800</wp:posOffset>
                      </wp:positionH>
                      <wp:positionV relativeFrom="paragraph">
                        <wp:posOffset>6819900</wp:posOffset>
                      </wp:positionV>
                      <wp:extent cx="495300" cy="0"/>
                      <wp:effectExtent l="9525" t="9525" r="9525" b="952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 o:spid="_x0000_s1026" type="#_x0000_t32" style="position:absolute;margin-left:24pt;margin-top:537pt;width:3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"/>
                  </w:pict>
                </mc:Fallback>
              </mc:AlternateContent>
            </w:r>
            <w:r w:rsidR="00474ED5" w:rsidRPr="00474ED5">
              <w:rPr>
                <w:rFonts w:ascii="Times New Roman" w:hAnsi="Times New Roman" w:cs="Times New Roman"/>
                <w:color w:val="4F81BD" w:themeColor="accent1"/>
              </w:rPr>
              <w:t>1</w:t>
            </w:r>
          </w:p>
          <w:p w:rsidR="00255651" w:rsidRDefault="00255651" w:rsidP="00474ED5">
            <w:pPr>
              <w:jc w:val="center"/>
              <w:rPr>
                <w:rFonts w:ascii="Times New Roman" w:hAnsi="Times New Roman" w:cs="Times New Roman"/>
                <w:color w:val="4F81BD" w:themeColor="accent1"/>
              </w:rPr>
            </w:pPr>
            <w:r>
              <w:rPr>
                <w:rFonts w:ascii="Times New Roman" w:hAnsi="Times New Roman" w:cs="Times New Roman"/>
                <w:noProof/>
                <w:color w:val="4F81BD" w:themeColor="accent1"/>
                <w:lang w:val="es-CL" w:eastAsia="es-CL"/>
              </w:rPr>
              <w:drawing>
                <wp:anchor distT="0" distB="0" distL="114300" distR="114300" simplePos="0" relativeHeight="251673600" behindDoc="0" locked="0" layoutInCell="1" allowOverlap="1">
                  <wp:simplePos x="0" y="0"/>
                  <wp:positionH relativeFrom="column">
                    <wp:posOffset>-45085</wp:posOffset>
                  </wp:positionH>
                  <wp:positionV relativeFrom="paragraph">
                    <wp:posOffset>-3175</wp:posOffset>
                  </wp:positionV>
                  <wp:extent cx="571500" cy="2473036"/>
                  <wp:effectExtent l="0" t="0" r="0" b="381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2473036"/>
                          </a:xfrm>
                          <a:prstGeom prst="rect">
                            <a:avLst/>
                          </a:prstGeom>
                          <a:noFill/>
                        </pic:spPr>
                      </pic:pic>
                    </a:graphicData>
                  </a:graphic>
                  <wp14:sizeRelH relativeFrom="page">
                    <wp14:pctWidth>0</wp14:pctWidth>
                  </wp14:sizeRelH>
                  <wp14:sizeRelV relativeFrom="page">
                    <wp14:pctHeight>0</wp14:pctHeight>
                  </wp14:sizeRelV>
                </wp:anchor>
              </w:drawing>
            </w:r>
          </w:p>
          <w:p w:rsidR="00551D94" w:rsidRPr="00AE0585" w:rsidRDefault="00551D94" w:rsidP="00474ED5">
            <w:pPr>
              <w:jc w:val="center"/>
              <w:rPr>
                <w:rFonts w:ascii="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tcPr>
          <w:p w:rsidR="00C81E72" w:rsidRPr="00CA3C2D" w:rsidRDefault="00A30C18" w:rsidP="005C1605">
            <w:pPr>
              <w:rPr>
                <w:rFonts w:ascii="Arial" w:hAnsi="Arial" w:cs="Arial"/>
                <w:i/>
                <w:lang w:val="es-CL"/>
              </w:rPr>
            </w:pPr>
            <w:r w:rsidRPr="00CA3C2D">
              <w:rPr>
                <w:rFonts w:ascii="Arial" w:hAnsi="Arial" w:cs="Arial"/>
                <w:i/>
                <w:noProof/>
                <w:color w:val="4F81BD"/>
                <w:sz w:val="16"/>
                <w:szCs w:val="16"/>
                <w:lang w:val="es-CL" w:eastAsia="es-CL"/>
              </w:rPr>
              <mc:AlternateContent>
                <mc:Choice Requires="wps">
                  <w:drawing>
                    <wp:anchor distT="0" distB="0" distL="114300" distR="114300" simplePos="0" relativeHeight="251675648" behindDoc="0" locked="0" layoutInCell="1" allowOverlap="1" wp14:anchorId="3F9802D4" wp14:editId="45B14F0A">
                      <wp:simplePos x="0" y="0"/>
                      <wp:positionH relativeFrom="column">
                        <wp:posOffset>-59690</wp:posOffset>
                      </wp:positionH>
                      <wp:positionV relativeFrom="paragraph">
                        <wp:posOffset>421640</wp:posOffset>
                      </wp:positionV>
                      <wp:extent cx="781050" cy="2266950"/>
                      <wp:effectExtent l="0" t="0" r="19050" b="19050"/>
                      <wp:wrapNone/>
                      <wp:docPr id="29" name="29 Conector recto"/>
                      <wp:cNvGraphicFramePr/>
                      <a:graphic xmlns:a="http://schemas.openxmlformats.org/drawingml/2006/main">
                        <a:graphicData uri="http://schemas.microsoft.com/office/word/2010/wordprocessingShape">
                          <wps:wsp>
                            <wps:cNvCnPr/>
                            <wps:spPr>
                              <a:xfrm flipH="1">
                                <a:off x="0" y="0"/>
                                <a:ext cx="781050" cy="2266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9 Conector recto" o:spid="_x0000_s1026" style="position:absolute;flip:x;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pt,33.2pt" to="56.8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" strokecolor="#4579b8 [3044]"/>
                  </w:pict>
                </mc:Fallback>
              </mc:AlternateContent>
            </w:r>
            <w:r w:rsidR="00F426D2" w:rsidRPr="00CA3C2D">
              <w:rPr>
                <w:rFonts w:ascii="Arial" w:hAnsi="Arial" w:cs="Arial"/>
                <w:i/>
                <w:noProof/>
                <w:color w:val="4F81BD"/>
                <w:sz w:val="16"/>
                <w:szCs w:val="16"/>
                <w:lang w:val="es-CL" w:eastAsia="es-CL"/>
              </w:rPr>
              <mc:AlternateContent>
                <mc:Choice Requires="wps">
                  <w:drawing>
                    <wp:anchor distT="0" distB="0" distL="114300" distR="114300" simplePos="0" relativeHeight="251676672" behindDoc="0" locked="0" layoutInCell="1" allowOverlap="1" wp14:anchorId="097A11DC" wp14:editId="2B0BDF71">
                      <wp:simplePos x="0" y="0"/>
                      <wp:positionH relativeFrom="column">
                        <wp:posOffset>721359</wp:posOffset>
                      </wp:positionH>
                      <wp:positionV relativeFrom="paragraph">
                        <wp:posOffset>1337310</wp:posOffset>
                      </wp:positionV>
                      <wp:extent cx="3267075" cy="19050"/>
                      <wp:effectExtent l="0" t="0" r="28575" b="19050"/>
                      <wp:wrapNone/>
                      <wp:docPr id="30" name="30 Conector recto"/>
                      <wp:cNvGraphicFramePr/>
                      <a:graphic xmlns:a="http://schemas.openxmlformats.org/drawingml/2006/main">
                        <a:graphicData uri="http://schemas.microsoft.com/office/word/2010/wordprocessingShape">
                          <wps:wsp>
                            <wps:cNvCnPr/>
                            <wps:spPr>
                              <a:xfrm flipV="1">
                                <a:off x="0" y="0"/>
                                <a:ext cx="3267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30 Conector recto"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56.8pt,105.3pt" to="314.0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" strokecolor="black [3040]"/>
                  </w:pict>
                </mc:Fallback>
              </mc:AlternateContent>
            </w:r>
            <w:r w:rsidR="00255651" w:rsidRPr="00CA3C2D">
              <w:rPr>
                <w:rFonts w:ascii="Arial" w:hAnsi="Arial" w:cs="Arial"/>
                <w:i/>
                <w:noProof/>
                <w:color w:val="4F81BD"/>
                <w:sz w:val="16"/>
                <w:szCs w:val="16"/>
                <w:lang w:val="es-CL" w:eastAsia="es-CL"/>
              </w:rPr>
              <mc:AlternateContent>
                <mc:Choice Requires="wps">
                  <w:drawing>
                    <wp:anchor distT="0" distB="0" distL="114300" distR="114300" simplePos="0" relativeHeight="251674624" behindDoc="0" locked="0" layoutInCell="1" allowOverlap="1" wp14:anchorId="0187C693" wp14:editId="50D9A4AE">
                      <wp:simplePos x="0" y="0"/>
                      <wp:positionH relativeFrom="column">
                        <wp:posOffset>-59690</wp:posOffset>
                      </wp:positionH>
                      <wp:positionV relativeFrom="paragraph">
                        <wp:posOffset>422910</wp:posOffset>
                      </wp:positionV>
                      <wp:extent cx="781050" cy="0"/>
                      <wp:effectExtent l="0" t="0" r="19050" b="19050"/>
                      <wp:wrapNone/>
                      <wp:docPr id="28" name="28 Conector recto"/>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8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33.3pt" to="56.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" strokecolor="black [3040]"/>
                  </w:pict>
                </mc:Fallback>
              </mc:AlternateContent>
            </w:r>
            <w:r w:rsidR="00CA3C2D" w:rsidRPr="00CA3C2D">
              <w:rPr>
                <w:rFonts w:ascii="Arial" w:hAnsi="Arial" w:cs="Arial"/>
                <w:i/>
                <w:color w:val="4F81BD"/>
                <w:sz w:val="16"/>
                <w:szCs w:val="16"/>
                <w:lang w:val="es-CL"/>
              </w:rPr>
              <w:t>Marca y numero de paquetes</w:t>
            </w:r>
          </w:p>
        </w:tc>
        <w:tc>
          <w:tcPr>
            <w:tcW w:w="5118" w:type="dxa"/>
            <w:gridSpan w:val="3"/>
            <w:tcBorders>
              <w:top w:val="single" w:sz="4" w:space="0" w:color="auto"/>
              <w:left w:val="single" w:sz="4" w:space="0" w:color="auto"/>
              <w:bottom w:val="single" w:sz="4" w:space="0" w:color="auto"/>
              <w:right w:val="single" w:sz="4" w:space="0" w:color="auto"/>
            </w:tcBorders>
          </w:tcPr>
          <w:p w:rsidR="00551D94" w:rsidRPr="00CA3C2D" w:rsidRDefault="00CA3C2D" w:rsidP="00551D94">
            <w:pPr>
              <w:rPr>
                <w:rFonts w:ascii="Arial" w:hAnsi="Arial" w:cs="Arial"/>
                <w:i/>
                <w:color w:val="4F81BD"/>
                <w:sz w:val="20"/>
                <w:szCs w:val="20"/>
                <w:lang w:val="es-CL"/>
              </w:rPr>
            </w:pPr>
            <w:r w:rsidRPr="00CA3C2D">
              <w:rPr>
                <w:rFonts w:ascii="Arial" w:hAnsi="Arial" w:cs="Arial"/>
                <w:i/>
                <w:color w:val="4F81BD"/>
                <w:sz w:val="20"/>
                <w:szCs w:val="20"/>
                <w:lang w:val="es-CL"/>
              </w:rPr>
              <w:t xml:space="preserve">Indicar número y tipo de paquetes </w:t>
            </w:r>
          </w:p>
          <w:p w:rsidR="00551D94" w:rsidRPr="00CA3C2D" w:rsidRDefault="00CA3C2D" w:rsidP="00551D94">
            <w:pPr>
              <w:rPr>
                <w:rFonts w:ascii="Arial" w:hAnsi="Arial" w:cs="Arial"/>
                <w:i/>
                <w:color w:val="4F81BD"/>
                <w:sz w:val="20"/>
                <w:szCs w:val="20"/>
                <w:lang w:val="es-CL"/>
              </w:rPr>
            </w:pPr>
            <w:r>
              <w:rPr>
                <w:rFonts w:ascii="Arial" w:hAnsi="Arial" w:cs="Arial"/>
                <w:i/>
                <w:color w:val="4F81BD"/>
                <w:sz w:val="20"/>
                <w:szCs w:val="20"/>
                <w:lang w:val="es-CL"/>
              </w:rPr>
              <w:t>I</w:t>
            </w:r>
            <w:r w:rsidRPr="00CA3C2D">
              <w:rPr>
                <w:rFonts w:ascii="Arial" w:hAnsi="Arial" w:cs="Arial"/>
                <w:i/>
                <w:color w:val="4F81BD"/>
                <w:sz w:val="20"/>
                <w:szCs w:val="20"/>
                <w:lang w:val="es-CL"/>
              </w:rPr>
              <w:t>ndicar la descripción de la mercancía sustancialmente idéntica a la descripción en la factura y, si es posible a la descripción bajo el código de clasificación arance</w:t>
            </w:r>
            <w:r>
              <w:rPr>
                <w:rFonts w:ascii="Arial" w:hAnsi="Arial" w:cs="Arial"/>
                <w:i/>
                <w:color w:val="4F81BD"/>
                <w:sz w:val="20"/>
                <w:szCs w:val="20"/>
                <w:lang w:val="es-CL"/>
              </w:rPr>
              <w:t>l</w:t>
            </w:r>
            <w:r w:rsidRPr="00CA3C2D">
              <w:rPr>
                <w:rFonts w:ascii="Arial" w:hAnsi="Arial" w:cs="Arial"/>
                <w:i/>
                <w:color w:val="4F81BD"/>
                <w:sz w:val="20"/>
                <w:szCs w:val="20"/>
                <w:lang w:val="es-CL"/>
              </w:rPr>
              <w:t>aria.</w:t>
            </w:r>
          </w:p>
          <w:p w:rsidR="00551D94" w:rsidRPr="00CA3C2D" w:rsidRDefault="00A30C18" w:rsidP="00551D94">
            <w:pPr>
              <w:rPr>
                <w:rFonts w:ascii="Arial" w:hAnsi="Arial" w:cs="Arial"/>
                <w:i/>
                <w:color w:val="4F81BD"/>
                <w:sz w:val="20"/>
                <w:szCs w:val="20"/>
                <w:lang w:val="es-CL"/>
              </w:rPr>
            </w:pPr>
            <w:r w:rsidRPr="00CA3C2D">
              <w:rPr>
                <w:rFonts w:ascii="Arial" w:hAnsi="Arial" w:cs="Arial"/>
                <w:i/>
                <w:noProof/>
                <w:color w:val="4F81BD"/>
                <w:sz w:val="16"/>
                <w:szCs w:val="16"/>
                <w:lang w:val="es-CL" w:eastAsia="es-CL"/>
              </w:rPr>
              <mc:AlternateContent>
                <mc:Choice Requires="wps">
                  <w:drawing>
                    <wp:anchor distT="0" distB="0" distL="114300" distR="114300" simplePos="0" relativeHeight="251677696" behindDoc="0" locked="0" layoutInCell="1" allowOverlap="1" wp14:anchorId="1351CF03" wp14:editId="447F5166">
                      <wp:simplePos x="0" y="0"/>
                      <wp:positionH relativeFrom="column">
                        <wp:posOffset>-41910</wp:posOffset>
                      </wp:positionH>
                      <wp:positionV relativeFrom="paragraph">
                        <wp:posOffset>242570</wp:posOffset>
                      </wp:positionV>
                      <wp:extent cx="3228976" cy="1352550"/>
                      <wp:effectExtent l="0" t="0" r="28575" b="19050"/>
                      <wp:wrapNone/>
                      <wp:docPr id="31" name="31 Conector recto"/>
                      <wp:cNvGraphicFramePr/>
                      <a:graphic xmlns:a="http://schemas.openxmlformats.org/drawingml/2006/main">
                        <a:graphicData uri="http://schemas.microsoft.com/office/word/2010/wordprocessingShape">
                          <wps:wsp>
                            <wps:cNvCnPr/>
                            <wps:spPr>
                              <a:xfrm flipH="1">
                                <a:off x="0" y="0"/>
                                <a:ext cx="3228976"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9.1pt" to="250.95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" strokecolor="#4579b8 [3044]"/>
                  </w:pict>
                </mc:Fallback>
              </mc:AlternateContent>
            </w:r>
            <w:r w:rsidR="00CA3C2D" w:rsidRPr="00CA3C2D">
              <w:rPr>
                <w:rFonts w:ascii="Arial" w:hAnsi="Arial" w:cs="Arial"/>
                <w:i/>
                <w:color w:val="4F81BD"/>
                <w:sz w:val="20"/>
                <w:szCs w:val="20"/>
                <w:lang w:val="es-CL"/>
              </w:rPr>
              <w:t xml:space="preserve">Hs </w:t>
            </w:r>
            <w:proofErr w:type="spellStart"/>
            <w:r w:rsidR="00CA3C2D" w:rsidRPr="00CA3C2D">
              <w:rPr>
                <w:rFonts w:ascii="Arial" w:hAnsi="Arial" w:cs="Arial"/>
                <w:i/>
                <w:color w:val="4F81BD"/>
                <w:sz w:val="20"/>
                <w:szCs w:val="20"/>
                <w:lang w:val="es-CL"/>
              </w:rPr>
              <w:t>code</w:t>
            </w:r>
            <w:proofErr w:type="spellEnd"/>
            <w:r w:rsidR="00CA3C2D" w:rsidRPr="00CA3C2D">
              <w:rPr>
                <w:rFonts w:ascii="Arial" w:hAnsi="Arial" w:cs="Arial"/>
                <w:i/>
                <w:color w:val="4F81BD"/>
                <w:sz w:val="20"/>
                <w:szCs w:val="20"/>
                <w:lang w:val="es-CL"/>
              </w:rPr>
              <w:t>: 0000.00 (</w:t>
            </w:r>
            <w:proofErr w:type="spellStart"/>
            <w:r w:rsidR="00CA3C2D" w:rsidRPr="00CA3C2D">
              <w:rPr>
                <w:rFonts w:ascii="Arial" w:hAnsi="Arial" w:cs="Arial"/>
                <w:i/>
                <w:color w:val="4F81BD"/>
                <w:sz w:val="20"/>
                <w:szCs w:val="20"/>
                <w:lang w:val="es-CL"/>
              </w:rPr>
              <w:t>subpartida</w:t>
            </w:r>
            <w:proofErr w:type="spellEnd"/>
            <w:r w:rsidR="00CA3C2D" w:rsidRPr="00CA3C2D">
              <w:rPr>
                <w:rFonts w:ascii="Arial" w:hAnsi="Arial" w:cs="Arial"/>
                <w:i/>
                <w:color w:val="4F81BD"/>
                <w:sz w:val="20"/>
                <w:szCs w:val="20"/>
                <w:lang w:val="es-CL"/>
              </w:rPr>
              <w:t xml:space="preserve"> </w:t>
            </w:r>
            <w:proofErr w:type="spellStart"/>
            <w:r w:rsidR="00CA3C2D" w:rsidRPr="00CA3C2D">
              <w:rPr>
                <w:rFonts w:ascii="Arial" w:hAnsi="Arial" w:cs="Arial"/>
                <w:i/>
                <w:color w:val="4F81BD"/>
                <w:sz w:val="20"/>
                <w:szCs w:val="20"/>
                <w:lang w:val="es-CL"/>
              </w:rPr>
              <w:t>sa</w:t>
            </w:r>
            <w:proofErr w:type="spellEnd"/>
            <w:r w:rsidR="00CA3C2D" w:rsidRPr="00CA3C2D">
              <w:rPr>
                <w:rFonts w:ascii="Arial" w:hAnsi="Arial" w:cs="Arial"/>
                <w:i/>
                <w:color w:val="4F81BD"/>
                <w:sz w:val="20"/>
                <w:szCs w:val="20"/>
                <w:lang w:val="es-CL"/>
              </w:rPr>
              <w:t xml:space="preserve"> 2012)</w:t>
            </w:r>
          </w:p>
          <w:p w:rsidR="00C81E72" w:rsidRPr="00474ED5" w:rsidRDefault="00C81E72" w:rsidP="005C1605">
            <w:pPr>
              <w:rPr>
                <w:rFonts w:ascii="Times New Roman" w:hAnsi="Times New Roman" w:cs="Times New Roman"/>
                <w:lang w:val="es-CL"/>
              </w:rPr>
            </w:pPr>
            <w:bookmarkStart w:id="0" w:name="_GoBack"/>
            <w:bookmarkEnd w:id="0"/>
          </w:p>
        </w:tc>
        <w:tc>
          <w:tcPr>
            <w:tcW w:w="1339" w:type="dxa"/>
            <w:tcBorders>
              <w:top w:val="single" w:sz="4" w:space="0" w:color="auto"/>
              <w:left w:val="single" w:sz="4" w:space="0" w:color="auto"/>
              <w:bottom w:val="single" w:sz="4" w:space="0" w:color="auto"/>
              <w:right w:val="single" w:sz="4" w:space="0" w:color="auto"/>
            </w:tcBorders>
          </w:tcPr>
          <w:p w:rsidR="00551D94" w:rsidRPr="00BC1995" w:rsidRDefault="00551D94" w:rsidP="00BC1995">
            <w:pPr>
              <w:spacing w:line="0" w:lineRule="atLeast"/>
              <w:jc w:val="center"/>
              <w:rPr>
                <w:rFonts w:ascii="Arial Narrow" w:hAnsi="Arial Narrow" w:cs="Tahoma"/>
                <w:color w:val="4F81BD"/>
                <w:sz w:val="16"/>
                <w:szCs w:val="16"/>
                <w:lang w:val="es-CL"/>
              </w:rPr>
            </w:pPr>
            <w:r w:rsidRPr="00BC1995">
              <w:rPr>
                <w:rFonts w:ascii="Arial Narrow" w:hAnsi="Arial Narrow" w:cs="Tahoma"/>
                <w:b/>
                <w:color w:val="4F81BD"/>
                <w:sz w:val="16"/>
                <w:szCs w:val="16"/>
                <w:lang w:val="es-CL"/>
              </w:rPr>
              <w:t xml:space="preserve">WO </w:t>
            </w:r>
            <w:r w:rsidRPr="00BC1995">
              <w:rPr>
                <w:rFonts w:ascii="Arial Narrow" w:hAnsi="Arial Narrow" w:cs="Tahoma"/>
                <w:color w:val="4F81BD"/>
                <w:sz w:val="16"/>
                <w:szCs w:val="16"/>
                <w:lang w:val="es-CL"/>
              </w:rPr>
              <w:t>(Totalmente obtenido)</w:t>
            </w:r>
            <w:r w:rsidR="00BC1995">
              <w:rPr>
                <w:rFonts w:ascii="Arial Narrow" w:hAnsi="Arial Narrow" w:cs="Tahoma"/>
                <w:color w:val="4F81BD"/>
                <w:sz w:val="16"/>
                <w:szCs w:val="16"/>
                <w:lang w:val="es-CL"/>
              </w:rPr>
              <w:t xml:space="preserve"> </w:t>
            </w:r>
            <w:proofErr w:type="spellStart"/>
            <w:r w:rsidRPr="00BC1995">
              <w:rPr>
                <w:rFonts w:ascii="Arial Narrow" w:hAnsi="Arial Narrow" w:cs="Tahoma"/>
                <w:color w:val="4F81BD"/>
                <w:sz w:val="16"/>
                <w:szCs w:val="16"/>
                <w:lang w:val="es-CL"/>
              </w:rPr>
              <w:t>ó</w:t>
            </w:r>
            <w:proofErr w:type="spellEnd"/>
          </w:p>
          <w:p w:rsidR="00551D94" w:rsidRPr="00BC1995" w:rsidRDefault="00551D94" w:rsidP="00BC1995">
            <w:pPr>
              <w:spacing w:line="0" w:lineRule="atLeast"/>
              <w:jc w:val="center"/>
              <w:rPr>
                <w:rFonts w:ascii="Arial Narrow" w:hAnsi="Arial Narrow" w:cs="Tahoma"/>
                <w:color w:val="4F81BD" w:themeColor="accent1"/>
                <w:sz w:val="16"/>
                <w:szCs w:val="16"/>
                <w:lang w:val="es-CL"/>
              </w:rPr>
            </w:pPr>
            <w:r w:rsidRPr="00BC1995">
              <w:rPr>
                <w:rFonts w:ascii="Arial Narrow" w:hAnsi="Arial Narrow" w:cs="Tahoma"/>
                <w:b/>
                <w:color w:val="4F81BD"/>
                <w:sz w:val="16"/>
                <w:szCs w:val="16"/>
                <w:lang w:val="es-CL"/>
              </w:rPr>
              <w:t xml:space="preserve">RVC </w:t>
            </w:r>
            <w:r w:rsidRPr="00BC1995">
              <w:rPr>
                <w:rFonts w:ascii="Arial Narrow" w:hAnsi="Arial Narrow" w:cs="Tahoma"/>
                <w:b/>
                <w:color w:val="4F81BD" w:themeColor="accent1"/>
                <w:sz w:val="16"/>
                <w:szCs w:val="16"/>
                <w:lang w:val="es-CL"/>
              </w:rPr>
              <w:t>40%</w:t>
            </w:r>
            <w:r w:rsidRPr="00BC1995">
              <w:rPr>
                <w:rFonts w:ascii="Arial Narrow" w:hAnsi="Arial Narrow" w:cs="Tahoma"/>
                <w:color w:val="4F81BD" w:themeColor="accent1"/>
                <w:sz w:val="16"/>
                <w:szCs w:val="16"/>
                <w:lang w:val="es-CL"/>
              </w:rPr>
              <w:t xml:space="preserve"> </w:t>
            </w:r>
            <w:proofErr w:type="spellStart"/>
            <w:r w:rsidRPr="00BC1995">
              <w:rPr>
                <w:rFonts w:ascii="Arial Narrow" w:hAnsi="Arial Narrow" w:cs="Tahoma"/>
                <w:color w:val="4F81BD" w:themeColor="accent1"/>
                <w:sz w:val="16"/>
                <w:szCs w:val="16"/>
                <w:lang w:val="es-CL"/>
              </w:rPr>
              <w:t>ó</w:t>
            </w:r>
            <w:proofErr w:type="spellEnd"/>
            <w:r w:rsidRPr="00BC1995">
              <w:rPr>
                <w:rFonts w:ascii="Arial Narrow" w:hAnsi="Arial Narrow" w:cs="Tahoma"/>
                <w:color w:val="4F81BD" w:themeColor="accent1"/>
                <w:sz w:val="16"/>
                <w:szCs w:val="16"/>
                <w:lang w:val="es-CL"/>
              </w:rPr>
              <w:t xml:space="preserve"> </w:t>
            </w:r>
            <w:r w:rsidRPr="00BC1995">
              <w:rPr>
                <w:rFonts w:ascii="Arial Narrow" w:hAnsi="Arial Narrow" w:cs="Tahoma"/>
                <w:b/>
                <w:color w:val="4F81BD" w:themeColor="accent1"/>
                <w:sz w:val="16"/>
                <w:szCs w:val="16"/>
                <w:lang w:val="es-CL"/>
              </w:rPr>
              <w:t>C.P.</w:t>
            </w:r>
            <w:r w:rsidR="00BC1995">
              <w:rPr>
                <w:rFonts w:ascii="Arial Narrow" w:hAnsi="Arial Narrow" w:cs="Tahoma"/>
                <w:b/>
                <w:color w:val="4F81BD" w:themeColor="accent1"/>
                <w:sz w:val="16"/>
                <w:szCs w:val="16"/>
                <w:lang w:val="es-CL"/>
              </w:rPr>
              <w:t xml:space="preserve"> </w:t>
            </w:r>
            <w:proofErr w:type="spellStart"/>
            <w:r w:rsidR="00BC1995">
              <w:rPr>
                <w:rFonts w:ascii="Arial Narrow" w:hAnsi="Arial Narrow" w:cs="Tahoma"/>
                <w:b/>
                <w:color w:val="4F81BD" w:themeColor="accent1"/>
                <w:sz w:val="16"/>
                <w:szCs w:val="16"/>
                <w:lang w:val="es-CL"/>
              </w:rPr>
              <w:t>ó</w:t>
            </w:r>
            <w:proofErr w:type="spellEnd"/>
          </w:p>
          <w:p w:rsidR="00551D94" w:rsidRPr="00CA3C2D" w:rsidRDefault="00551D94" w:rsidP="00BC1995">
            <w:pPr>
              <w:spacing w:line="0" w:lineRule="atLeast"/>
              <w:jc w:val="center"/>
              <w:rPr>
                <w:rFonts w:ascii="Arial Narrow" w:hAnsi="Arial Narrow" w:cs="Tahoma"/>
                <w:b/>
                <w:color w:val="4F81BD"/>
                <w:sz w:val="16"/>
                <w:szCs w:val="16"/>
              </w:rPr>
            </w:pPr>
            <w:r w:rsidRPr="00CA3C2D">
              <w:rPr>
                <w:rFonts w:ascii="Arial Narrow" w:hAnsi="Arial Narrow" w:cs="Tahoma"/>
                <w:b/>
                <w:color w:val="4F81BD"/>
                <w:sz w:val="16"/>
                <w:szCs w:val="16"/>
              </w:rPr>
              <w:t>C</w:t>
            </w:r>
            <w:r w:rsidR="00BC1995" w:rsidRPr="00CA3C2D">
              <w:rPr>
                <w:rFonts w:ascii="Arial Narrow" w:hAnsi="Arial Narrow" w:cs="Tahoma"/>
                <w:b/>
                <w:color w:val="4F81BD"/>
                <w:sz w:val="16"/>
                <w:szCs w:val="16"/>
              </w:rPr>
              <w:t>C</w:t>
            </w:r>
          </w:p>
          <w:p w:rsidR="00BC1995" w:rsidRPr="00CA3C2D" w:rsidRDefault="00BC1995" w:rsidP="00BC1995">
            <w:pPr>
              <w:spacing w:line="0" w:lineRule="atLeast"/>
              <w:jc w:val="center"/>
              <w:rPr>
                <w:rFonts w:ascii="Arial Narrow" w:hAnsi="Arial Narrow" w:cs="Tahoma"/>
                <w:b/>
                <w:color w:val="4F81BD"/>
                <w:sz w:val="16"/>
                <w:szCs w:val="16"/>
              </w:rPr>
            </w:pPr>
            <w:r w:rsidRPr="00CA3C2D">
              <w:rPr>
                <w:rFonts w:ascii="Arial Narrow" w:hAnsi="Arial Narrow" w:cs="Tahoma"/>
                <w:b/>
                <w:color w:val="4F81BD"/>
                <w:sz w:val="16"/>
                <w:szCs w:val="16"/>
              </w:rPr>
              <w:t>CTH</w:t>
            </w:r>
          </w:p>
          <w:p w:rsidR="00BC1995" w:rsidRPr="00CA3C2D" w:rsidRDefault="00BC1995" w:rsidP="00BC1995">
            <w:pPr>
              <w:spacing w:line="0" w:lineRule="atLeast"/>
              <w:jc w:val="center"/>
              <w:rPr>
                <w:rFonts w:ascii="Arial Narrow" w:hAnsi="Arial Narrow" w:cs="Tahoma"/>
                <w:b/>
                <w:color w:val="4F81BD"/>
                <w:sz w:val="16"/>
                <w:szCs w:val="16"/>
              </w:rPr>
            </w:pPr>
            <w:r w:rsidRPr="00CA3C2D">
              <w:rPr>
                <w:rFonts w:ascii="Arial Narrow" w:hAnsi="Arial Narrow" w:cs="Tahoma"/>
                <w:b/>
                <w:color w:val="4F81BD"/>
                <w:sz w:val="16"/>
                <w:szCs w:val="16"/>
              </w:rPr>
              <w:t>CTSH</w:t>
            </w:r>
          </w:p>
          <w:p w:rsidR="00BC1995" w:rsidRPr="00CA3C2D" w:rsidRDefault="00BC1995" w:rsidP="00BC1995">
            <w:pPr>
              <w:spacing w:line="0" w:lineRule="atLeast"/>
              <w:jc w:val="center"/>
              <w:rPr>
                <w:rFonts w:ascii="Arial Narrow" w:hAnsi="Arial Narrow" w:cs="Tahoma"/>
                <w:color w:val="4F81BD"/>
                <w:sz w:val="16"/>
                <w:szCs w:val="16"/>
              </w:rPr>
            </w:pPr>
            <w:r w:rsidRPr="00CA3C2D">
              <w:rPr>
                <w:rFonts w:ascii="Arial Narrow" w:hAnsi="Arial Narrow" w:cs="Tahoma"/>
                <w:b/>
                <w:color w:val="4F81BD"/>
                <w:sz w:val="16"/>
                <w:szCs w:val="16"/>
              </w:rPr>
              <w:t xml:space="preserve">RVC 40%, RVC 50% </w:t>
            </w:r>
            <w:r w:rsidRPr="00CA3C2D">
              <w:rPr>
                <w:rFonts w:ascii="Arial Narrow" w:hAnsi="Arial Narrow" w:cs="Tahoma"/>
                <w:color w:val="4F81BD"/>
                <w:sz w:val="16"/>
                <w:szCs w:val="16"/>
              </w:rPr>
              <w:t>ó</w:t>
            </w:r>
          </w:p>
          <w:p w:rsidR="00551D94" w:rsidRPr="00BC1995" w:rsidRDefault="00BC1995" w:rsidP="00BC1995">
            <w:pPr>
              <w:spacing w:line="0" w:lineRule="atLeast"/>
              <w:jc w:val="center"/>
              <w:rPr>
                <w:rFonts w:ascii="Arial Narrow" w:hAnsi="Arial Narrow" w:cs="Tahoma"/>
                <w:b/>
                <w:color w:val="4F81BD"/>
                <w:sz w:val="16"/>
                <w:szCs w:val="16"/>
                <w:lang w:val="es-CL"/>
              </w:rPr>
            </w:pPr>
            <w:r>
              <w:rPr>
                <w:rFonts w:ascii="Arial Narrow" w:hAnsi="Arial Narrow" w:cs="Tahoma"/>
                <w:b/>
                <w:color w:val="4F81BD"/>
                <w:sz w:val="16"/>
                <w:szCs w:val="16"/>
                <w:lang w:val="es-CL"/>
              </w:rPr>
              <w:t xml:space="preserve">PE </w:t>
            </w:r>
            <w:proofErr w:type="spellStart"/>
            <w:r>
              <w:rPr>
                <w:rFonts w:ascii="Arial Narrow" w:hAnsi="Arial Narrow" w:cs="Tahoma"/>
                <w:b/>
                <w:color w:val="4F81BD"/>
                <w:sz w:val="16"/>
                <w:szCs w:val="16"/>
                <w:lang w:val="es-CL"/>
              </w:rPr>
              <w:t>ó</w:t>
            </w:r>
            <w:proofErr w:type="spellEnd"/>
          </w:p>
          <w:p w:rsidR="00551D94" w:rsidRPr="00BC1995" w:rsidRDefault="00551D94" w:rsidP="00BC1995">
            <w:pPr>
              <w:spacing w:line="0" w:lineRule="atLeast"/>
              <w:jc w:val="center"/>
              <w:rPr>
                <w:rFonts w:ascii="Arial Narrow" w:hAnsi="Arial Narrow" w:cs="Tahoma"/>
                <w:b/>
                <w:color w:val="4F81BD"/>
                <w:sz w:val="16"/>
                <w:szCs w:val="16"/>
                <w:lang w:val="es-CL"/>
              </w:rPr>
            </w:pPr>
            <w:r w:rsidRPr="00BC1995">
              <w:rPr>
                <w:rFonts w:ascii="Arial Narrow" w:hAnsi="Arial Narrow" w:cs="Tahoma"/>
                <w:b/>
                <w:color w:val="4F81BD"/>
                <w:sz w:val="16"/>
                <w:szCs w:val="16"/>
                <w:lang w:val="es-CL"/>
              </w:rPr>
              <w:t>DMI</w:t>
            </w:r>
            <w:r w:rsidR="00BC1995">
              <w:rPr>
                <w:rFonts w:ascii="Arial Narrow" w:hAnsi="Arial Narrow" w:cs="Tahoma"/>
                <w:b/>
                <w:color w:val="4F81BD"/>
                <w:sz w:val="16"/>
                <w:szCs w:val="16"/>
                <w:lang w:val="es-CL"/>
              </w:rPr>
              <w:t xml:space="preserve"> </w:t>
            </w:r>
            <w:r w:rsidRPr="00BC1995">
              <w:rPr>
                <w:rFonts w:ascii="Arial Narrow" w:hAnsi="Arial Narrow" w:cs="Tahoma"/>
                <w:color w:val="4F81BD"/>
                <w:sz w:val="16"/>
                <w:szCs w:val="16"/>
                <w:lang w:val="es-CL"/>
              </w:rPr>
              <w:t xml:space="preserve">(De </w:t>
            </w:r>
            <w:proofErr w:type="spellStart"/>
            <w:r w:rsidRPr="00BC1995">
              <w:rPr>
                <w:rFonts w:ascii="Arial Narrow" w:hAnsi="Arial Narrow" w:cs="Tahoma"/>
                <w:color w:val="4F81BD"/>
                <w:sz w:val="16"/>
                <w:szCs w:val="16"/>
                <w:lang w:val="es-CL"/>
              </w:rPr>
              <w:t>minimis</w:t>
            </w:r>
            <w:proofErr w:type="spellEnd"/>
            <w:r w:rsidRPr="00BC1995">
              <w:rPr>
                <w:rFonts w:ascii="Arial Narrow" w:hAnsi="Arial Narrow" w:cs="Tahoma"/>
                <w:color w:val="4F81BD"/>
                <w:sz w:val="16"/>
                <w:szCs w:val="16"/>
                <w:lang w:val="es-CL"/>
              </w:rPr>
              <w:t>)</w:t>
            </w:r>
          </w:p>
          <w:p w:rsidR="00551D94" w:rsidRPr="00BC1995" w:rsidRDefault="00551D94" w:rsidP="00551D94">
            <w:pPr>
              <w:jc w:val="center"/>
              <w:rPr>
                <w:rFonts w:ascii="Arial Narrow" w:hAnsi="Arial Narrow" w:cs="Tahoma"/>
                <w:color w:val="4F81BD"/>
                <w:sz w:val="16"/>
                <w:szCs w:val="16"/>
                <w:lang w:val="es-CL"/>
              </w:rPr>
            </w:pPr>
            <w:proofErr w:type="spellStart"/>
            <w:r w:rsidRPr="00BC1995">
              <w:rPr>
                <w:rFonts w:ascii="Arial Narrow" w:hAnsi="Arial Narrow" w:cs="Tahoma"/>
                <w:color w:val="4F81BD"/>
                <w:sz w:val="16"/>
                <w:szCs w:val="16"/>
                <w:lang w:val="es-CL"/>
              </w:rPr>
              <w:t>ó</w:t>
            </w:r>
            <w:proofErr w:type="spellEnd"/>
          </w:p>
          <w:p w:rsidR="00C81E72" w:rsidRPr="00474ED5" w:rsidRDefault="00551D94" w:rsidP="00BC1995">
            <w:pPr>
              <w:jc w:val="center"/>
              <w:rPr>
                <w:rFonts w:ascii="Times New Roman" w:hAnsi="Times New Roman" w:cs="Times New Roman"/>
                <w:lang w:val="es-CL"/>
              </w:rPr>
            </w:pPr>
            <w:r w:rsidRPr="00BC1995">
              <w:rPr>
                <w:rFonts w:ascii="Arial Narrow" w:hAnsi="Arial Narrow" w:cs="Tahoma"/>
                <w:b/>
                <w:color w:val="4F81BD"/>
                <w:sz w:val="16"/>
                <w:szCs w:val="16"/>
                <w:lang w:val="es-CL"/>
              </w:rPr>
              <w:t>ACU</w:t>
            </w:r>
            <w:r w:rsidRPr="00C2274C">
              <w:rPr>
                <w:rFonts w:ascii="Arial Narrow" w:hAnsi="Arial Narrow" w:cs="Tahoma"/>
                <w:color w:val="4F81BD"/>
                <w:sz w:val="16"/>
                <w:szCs w:val="16"/>
                <w:lang w:val="es-CL"/>
              </w:rPr>
              <w:t>(</w:t>
            </w:r>
            <w:r>
              <w:rPr>
                <w:rFonts w:ascii="Arial Narrow" w:hAnsi="Arial Narrow" w:cs="Tahoma"/>
                <w:color w:val="4F81BD"/>
                <w:sz w:val="16"/>
                <w:szCs w:val="16"/>
                <w:lang w:val="es-CL"/>
              </w:rPr>
              <w:t>Acumulación)</w:t>
            </w:r>
          </w:p>
        </w:tc>
        <w:tc>
          <w:tcPr>
            <w:tcW w:w="1261" w:type="dxa"/>
            <w:tcBorders>
              <w:top w:val="single" w:sz="4" w:space="0" w:color="auto"/>
              <w:left w:val="single" w:sz="4" w:space="0" w:color="auto"/>
              <w:bottom w:val="single" w:sz="4" w:space="0" w:color="auto"/>
              <w:right w:val="single" w:sz="4" w:space="0" w:color="auto"/>
            </w:tcBorders>
          </w:tcPr>
          <w:p w:rsidR="00255651" w:rsidRPr="00A30C18" w:rsidRDefault="00A30C18" w:rsidP="00A30C18">
            <w:pPr>
              <w:rPr>
                <w:rFonts w:ascii="Arial" w:hAnsi="Arial" w:cs="Arial"/>
                <w:i/>
                <w:color w:val="4F81BD"/>
                <w:sz w:val="20"/>
                <w:szCs w:val="20"/>
                <w:lang w:val="es-CL"/>
              </w:rPr>
            </w:pPr>
            <w:r w:rsidRPr="00A30C18">
              <w:rPr>
                <w:rFonts w:ascii="Arial" w:hAnsi="Arial" w:cs="Arial"/>
                <w:i/>
                <w:color w:val="4F81BD"/>
                <w:sz w:val="20"/>
                <w:szCs w:val="20"/>
                <w:lang w:val="es-CL"/>
              </w:rPr>
              <w:t>Indicar</w:t>
            </w:r>
          </w:p>
          <w:p w:rsidR="00C81E72" w:rsidRPr="00474ED5" w:rsidRDefault="00255651" w:rsidP="00A30C18">
            <w:pPr>
              <w:rPr>
                <w:rFonts w:ascii="Times New Roman" w:hAnsi="Times New Roman" w:cs="Times New Roman"/>
                <w:lang w:val="es-CL"/>
              </w:rPr>
            </w:pPr>
            <w:r w:rsidRPr="00A30C18">
              <w:rPr>
                <w:rFonts w:ascii="Arial" w:hAnsi="Arial" w:cs="Arial"/>
                <w:i/>
                <w:noProof/>
                <w:sz w:val="16"/>
                <w:szCs w:val="16"/>
                <w:lang w:val="es-CL" w:eastAsia="es-CL"/>
              </w:rPr>
              <mc:AlternateContent>
                <mc:Choice Requires="wps">
                  <w:drawing>
                    <wp:anchor distT="0" distB="0" distL="114300" distR="114300" simplePos="0" relativeHeight="251670528" behindDoc="0" locked="0" layoutInCell="1" allowOverlap="1" wp14:anchorId="53636AD4" wp14:editId="28061AA3">
                      <wp:simplePos x="0" y="0"/>
                      <wp:positionH relativeFrom="column">
                        <wp:posOffset>-46355</wp:posOffset>
                      </wp:positionH>
                      <wp:positionV relativeFrom="paragraph">
                        <wp:posOffset>593725</wp:posOffset>
                      </wp:positionV>
                      <wp:extent cx="723900" cy="1847850"/>
                      <wp:effectExtent l="0" t="0" r="19050" b="1905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18478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2" o:spid="_x0000_s1026" type="#_x0000_t32" style="position:absolute;margin-left:-3.65pt;margin-top:46.75pt;width:57pt;height:14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"/>
                  </w:pict>
                </mc:Fallback>
              </mc:AlternateContent>
            </w:r>
            <w:r w:rsidRPr="00A30C18">
              <w:rPr>
                <w:rFonts w:ascii="Arial" w:hAnsi="Arial" w:cs="Arial"/>
                <w:i/>
                <w:noProof/>
                <w:sz w:val="16"/>
                <w:szCs w:val="16"/>
                <w:lang w:val="es-CL" w:eastAsia="es-CL"/>
              </w:rPr>
              <mc:AlternateContent>
                <mc:Choice Requires="wps">
                  <w:drawing>
                    <wp:anchor distT="0" distB="0" distL="114300" distR="114300" simplePos="0" relativeHeight="251669504" behindDoc="0" locked="0" layoutInCell="1" allowOverlap="1" wp14:anchorId="0D38ADF8" wp14:editId="5276B2E6">
                      <wp:simplePos x="0" y="0"/>
                      <wp:positionH relativeFrom="column">
                        <wp:posOffset>-42545</wp:posOffset>
                      </wp:positionH>
                      <wp:positionV relativeFrom="paragraph">
                        <wp:posOffset>595630</wp:posOffset>
                      </wp:positionV>
                      <wp:extent cx="723900" cy="0"/>
                      <wp:effectExtent l="0" t="0" r="19050" b="1905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 o:spid="_x0000_s1026" type="#_x0000_t32" style="position:absolute;margin-left:-3.35pt;margin-top:46.9pt;width:5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"/>
                  </w:pict>
                </mc:Fallback>
              </mc:AlternateContent>
            </w:r>
            <w:r w:rsidR="00A30C18" w:rsidRPr="00A30C18">
              <w:rPr>
                <w:rFonts w:ascii="Arial" w:hAnsi="Arial" w:cs="Arial"/>
                <w:i/>
                <w:color w:val="4F81BD"/>
                <w:sz w:val="20"/>
                <w:szCs w:val="20"/>
                <w:lang w:val="es-CL"/>
              </w:rPr>
              <w:t>cantidad y unidad de medida</w:t>
            </w:r>
          </w:p>
        </w:tc>
        <w:tc>
          <w:tcPr>
            <w:tcW w:w="1365" w:type="dxa"/>
            <w:tcBorders>
              <w:top w:val="single" w:sz="4" w:space="0" w:color="auto"/>
              <w:left w:val="single" w:sz="4" w:space="0" w:color="auto"/>
              <w:bottom w:val="single" w:sz="4" w:space="0" w:color="auto"/>
            </w:tcBorders>
          </w:tcPr>
          <w:p w:rsidR="00255651" w:rsidRPr="00A30C18" w:rsidRDefault="00A30C18" w:rsidP="00255651">
            <w:pPr>
              <w:rPr>
                <w:rFonts w:ascii="Arial Narrow" w:hAnsi="Arial Narrow" w:cs="Tahoma"/>
                <w:i/>
                <w:color w:val="4F81BD"/>
                <w:sz w:val="20"/>
                <w:szCs w:val="20"/>
                <w:lang w:val="es-CL"/>
              </w:rPr>
            </w:pPr>
            <w:r w:rsidRPr="00A30C18">
              <w:rPr>
                <w:rFonts w:ascii="Arial Narrow" w:hAnsi="Arial Narrow" w:cs="Tahoma"/>
                <w:i/>
                <w:color w:val="4F81BD"/>
                <w:sz w:val="20"/>
                <w:szCs w:val="20"/>
                <w:lang w:val="es-CL"/>
              </w:rPr>
              <w:t>N° y fecha de factura del exportador chileno.</w:t>
            </w:r>
          </w:p>
          <w:p w:rsidR="00255651" w:rsidRPr="00A30C18" w:rsidRDefault="00255651" w:rsidP="00255651">
            <w:pPr>
              <w:rPr>
                <w:rFonts w:ascii="Arial Narrow" w:hAnsi="Arial Narrow" w:cs="Tahoma"/>
                <w:i/>
                <w:color w:val="4F81BD"/>
                <w:sz w:val="20"/>
                <w:szCs w:val="20"/>
                <w:lang w:val="es-CL"/>
              </w:rPr>
            </w:pPr>
            <w:proofErr w:type="spellStart"/>
            <w:r w:rsidRPr="00A30C18">
              <w:rPr>
                <w:rFonts w:ascii="Arial Narrow" w:hAnsi="Arial Narrow" w:cs="Tahoma"/>
                <w:i/>
                <w:color w:val="4F81BD"/>
                <w:sz w:val="20"/>
                <w:szCs w:val="20"/>
                <w:lang w:val="es-CL"/>
              </w:rPr>
              <w:t>Ó</w:t>
            </w:r>
            <w:proofErr w:type="spellEnd"/>
          </w:p>
          <w:p w:rsidR="00C81E72" w:rsidRPr="00474ED5" w:rsidRDefault="00A30C18" w:rsidP="00255651">
            <w:pPr>
              <w:rPr>
                <w:rFonts w:ascii="Times New Roman" w:hAnsi="Times New Roman" w:cs="Times New Roman"/>
                <w:lang w:val="es-CL"/>
              </w:rPr>
            </w:pPr>
            <w:r w:rsidRPr="00A30C18">
              <w:rPr>
                <w:rFonts w:ascii="Arial Narrow" w:hAnsi="Arial Narrow" w:cs="Tahoma"/>
                <w:i/>
                <w:color w:val="4F81BD"/>
                <w:sz w:val="20"/>
                <w:szCs w:val="20"/>
                <w:lang w:val="es-CL"/>
              </w:rPr>
              <w:t>N° y fecha de la factura del tercer operador, si no se conoce, puede quedar en blanco</w:t>
            </w:r>
          </w:p>
        </w:tc>
      </w:tr>
      <w:tr w:rsidR="00C81E72" w:rsidRPr="00AE0585" w:rsidTr="00255651">
        <w:trPr>
          <w:trHeight w:val="3817"/>
        </w:trPr>
        <w:tc>
          <w:tcPr>
            <w:tcW w:w="5341" w:type="dxa"/>
            <w:gridSpan w:val="4"/>
            <w:tcBorders>
              <w:top w:val="single" w:sz="4" w:space="0" w:color="auto"/>
              <w:right w:val="single" w:sz="4" w:space="0" w:color="auto"/>
            </w:tcBorders>
          </w:tcPr>
          <w:p w:rsidR="00C81E72" w:rsidRPr="00AE0585" w:rsidRDefault="00C81E72" w:rsidP="004040AC">
            <w:pPr>
              <w:spacing w:after="120" w:line="240" w:lineRule="auto"/>
              <w:rPr>
                <w:rFonts w:ascii="Times New Roman" w:hAnsi="Times New Roman" w:cs="Times New Roman"/>
                <w:sz w:val="16"/>
                <w:szCs w:val="16"/>
              </w:rPr>
            </w:pPr>
            <w:r w:rsidRPr="00AE0585">
              <w:rPr>
                <w:rFonts w:ascii="Times New Roman" w:hAnsi="Times New Roman" w:cs="Times New Roman"/>
                <w:sz w:val="16"/>
                <w:szCs w:val="16"/>
              </w:rPr>
              <w:t>12.Declaration by the exporter:</w:t>
            </w:r>
            <w:r>
              <w:rPr>
                <w:rFonts w:ascii="Times New Roman" w:hAnsi="Times New Roman" w:cs="Times New Roman"/>
                <w:sz w:val="16"/>
                <w:szCs w:val="16"/>
              </w:rPr>
              <w:t xml:space="preserve"> </w:t>
            </w:r>
          </w:p>
          <w:p w:rsidR="00C81E72" w:rsidRPr="00AE0585" w:rsidRDefault="00C81E72" w:rsidP="004040AC">
            <w:pPr>
              <w:spacing w:after="0" w:line="240" w:lineRule="auto"/>
              <w:ind w:left="1"/>
              <w:rPr>
                <w:rFonts w:ascii="Times New Roman" w:hAnsi="Times New Roman" w:cs="Times New Roman"/>
                <w:sz w:val="16"/>
                <w:szCs w:val="16"/>
              </w:rPr>
            </w:pPr>
            <w:r w:rsidRPr="00AE0585">
              <w:rPr>
                <w:rFonts w:ascii="Times New Roman" w:hAnsi="Times New Roman" w:cs="Times New Roman"/>
                <w:sz w:val="16"/>
                <w:szCs w:val="16"/>
              </w:rPr>
              <w:t xml:space="preserve">The undersigned, hereby declares that the above details and statement are correct; </w:t>
            </w:r>
            <w:r>
              <w:rPr>
                <w:rFonts w:ascii="Times New Roman" w:hAnsi="Times New Roman" w:cs="Times New Roman"/>
                <w:sz w:val="16"/>
                <w:szCs w:val="16"/>
              </w:rPr>
              <w:t xml:space="preserve"> </w:t>
            </w:r>
            <w:r w:rsidRPr="00AE0585">
              <w:rPr>
                <w:rFonts w:ascii="Times New Roman" w:hAnsi="Times New Roman" w:cs="Times New Roman"/>
                <w:sz w:val="16"/>
                <w:szCs w:val="16"/>
              </w:rPr>
              <w:t xml:space="preserve">that all the goods were produced in </w:t>
            </w: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Default="00C81E72" w:rsidP="004040AC">
            <w:pPr>
              <w:spacing w:after="0" w:line="240" w:lineRule="auto"/>
              <w:ind w:left="78" w:hangingChars="49" w:hanging="78"/>
              <w:rPr>
                <w:rFonts w:ascii="Times New Roman" w:hAnsi="Times New Roman" w:cs="Times New Roman"/>
                <w:sz w:val="16"/>
                <w:szCs w:val="16"/>
              </w:rPr>
            </w:pPr>
          </w:p>
          <w:p w:rsidR="00C81E72" w:rsidRDefault="00C81E72" w:rsidP="004040AC">
            <w:pPr>
              <w:spacing w:after="0" w:line="240" w:lineRule="auto"/>
              <w:ind w:left="78" w:hangingChars="49" w:hanging="78"/>
              <w:rPr>
                <w:rFonts w:ascii="Times New Roman" w:hAnsi="Times New Roman" w:cs="Times New Roman"/>
                <w:sz w:val="16"/>
                <w:szCs w:val="16"/>
              </w:rPr>
            </w:pPr>
          </w:p>
          <w:p w:rsidR="00C81E72"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jc w:val="center"/>
              <w:rPr>
                <w:rFonts w:ascii="Times New Roman" w:hAnsi="Times New Roman" w:cs="Times New Roman"/>
                <w:sz w:val="16"/>
                <w:szCs w:val="16"/>
              </w:rPr>
            </w:pPr>
            <w:r w:rsidRPr="00AE0585">
              <w:rPr>
                <w:rFonts w:ascii="Times New Roman" w:hAnsi="Times New Roman" w:cs="Times New Roman"/>
                <w:sz w:val="16"/>
                <w:szCs w:val="16"/>
              </w:rPr>
              <w:t>.......................................................</w:t>
            </w:r>
          </w:p>
          <w:p w:rsidR="00C81E72" w:rsidRPr="00AE0585" w:rsidRDefault="00C81E72" w:rsidP="004040AC">
            <w:pPr>
              <w:spacing w:after="0" w:line="240" w:lineRule="auto"/>
              <w:ind w:left="78" w:hangingChars="49" w:hanging="78"/>
              <w:jc w:val="center"/>
              <w:rPr>
                <w:rFonts w:ascii="Times New Roman" w:hAnsi="Times New Roman" w:cs="Times New Roman"/>
                <w:sz w:val="16"/>
                <w:szCs w:val="16"/>
              </w:rPr>
            </w:pPr>
            <w:r w:rsidRPr="00AE0585">
              <w:rPr>
                <w:rFonts w:ascii="Times New Roman" w:hAnsi="Times New Roman" w:cs="Times New Roman"/>
                <w:sz w:val="16"/>
                <w:szCs w:val="16"/>
              </w:rPr>
              <w:t>(country)</w:t>
            </w:r>
          </w:p>
          <w:p w:rsidR="00C81E72" w:rsidRPr="00AE0585" w:rsidRDefault="00C81E72" w:rsidP="004040AC">
            <w:pPr>
              <w:spacing w:after="0" w:line="240" w:lineRule="auto"/>
              <w:ind w:left="78" w:hangingChars="49" w:hanging="78"/>
              <w:jc w:val="center"/>
              <w:rPr>
                <w:rFonts w:ascii="Times New Roman" w:hAnsi="Times New Roman" w:cs="Times New Roman"/>
                <w:sz w:val="16"/>
                <w:szCs w:val="16"/>
              </w:rPr>
            </w:pPr>
          </w:p>
          <w:p w:rsidR="00C81E72" w:rsidRPr="00AE0585" w:rsidRDefault="00C81E72" w:rsidP="004040AC">
            <w:pPr>
              <w:spacing w:after="0" w:line="240" w:lineRule="auto"/>
              <w:ind w:left="78" w:hangingChars="49" w:hanging="78"/>
              <w:jc w:val="center"/>
              <w:rPr>
                <w:rFonts w:ascii="Times New Roman" w:hAnsi="Times New Roman" w:cs="Times New Roman"/>
                <w:sz w:val="16"/>
                <w:szCs w:val="16"/>
              </w:rPr>
            </w:pPr>
            <w:r w:rsidRPr="00AE0585">
              <w:rPr>
                <w:rFonts w:ascii="Times New Roman" w:hAnsi="Times New Roman" w:cs="Times New Roman"/>
                <w:sz w:val="16"/>
                <w:szCs w:val="16"/>
              </w:rPr>
              <w:t xml:space="preserve">and that they comply with the origin requirements specified for these goods in the VCFTA </w:t>
            </w: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ind w:left="78" w:hangingChars="49" w:hanging="78"/>
              <w:rPr>
                <w:rFonts w:ascii="Times New Roman" w:hAnsi="Times New Roman" w:cs="Times New Roman"/>
                <w:sz w:val="16"/>
                <w:szCs w:val="16"/>
              </w:rPr>
            </w:pPr>
          </w:p>
          <w:p w:rsidR="00C81E72" w:rsidRPr="00AE0585" w:rsidRDefault="00C81E72" w:rsidP="004040AC">
            <w:pPr>
              <w:spacing w:after="0" w:line="240" w:lineRule="auto"/>
              <w:jc w:val="center"/>
              <w:rPr>
                <w:rFonts w:ascii="Times New Roman" w:hAnsi="Times New Roman" w:cs="Times New Roman"/>
                <w:sz w:val="16"/>
                <w:szCs w:val="16"/>
              </w:rPr>
            </w:pPr>
            <w:r w:rsidRPr="00AE0585">
              <w:rPr>
                <w:rFonts w:ascii="Times New Roman" w:hAnsi="Times New Roman" w:cs="Times New Roman"/>
                <w:sz w:val="16"/>
                <w:szCs w:val="16"/>
              </w:rPr>
              <w:t>........................................</w:t>
            </w:r>
            <w:r>
              <w:rPr>
                <w:rFonts w:ascii="Times New Roman" w:hAnsi="Times New Roman" w:cs="Times New Roman"/>
                <w:sz w:val="16"/>
                <w:szCs w:val="16"/>
              </w:rPr>
              <w:t>.............................</w:t>
            </w:r>
            <w:r w:rsidRPr="00AE0585">
              <w:rPr>
                <w:rFonts w:ascii="Times New Roman" w:hAnsi="Times New Roman" w:cs="Times New Roman"/>
                <w:sz w:val="16"/>
                <w:szCs w:val="16"/>
              </w:rPr>
              <w:t>.....................</w:t>
            </w:r>
          </w:p>
          <w:p w:rsidR="00C81E72" w:rsidRPr="00AE0585" w:rsidRDefault="00C81E72" w:rsidP="004040AC">
            <w:pPr>
              <w:spacing w:after="0" w:line="240" w:lineRule="auto"/>
              <w:jc w:val="center"/>
              <w:rPr>
                <w:rFonts w:ascii="Times New Roman" w:hAnsi="Times New Roman" w:cs="Times New Roman"/>
              </w:rPr>
            </w:pPr>
            <w:r w:rsidRPr="00AE0585">
              <w:rPr>
                <w:rFonts w:ascii="Times New Roman" w:hAnsi="Times New Roman" w:cs="Times New Roman"/>
                <w:sz w:val="16"/>
                <w:szCs w:val="16"/>
              </w:rPr>
              <w:t>Place and date, name, signature and company authorized signatory</w:t>
            </w:r>
          </w:p>
        </w:tc>
        <w:tc>
          <w:tcPr>
            <w:tcW w:w="5927" w:type="dxa"/>
            <w:gridSpan w:val="4"/>
            <w:tcBorders>
              <w:top w:val="single" w:sz="4" w:space="0" w:color="auto"/>
              <w:left w:val="single" w:sz="4" w:space="0" w:color="auto"/>
            </w:tcBorders>
          </w:tcPr>
          <w:p w:rsidR="00C81E72" w:rsidRPr="00AE0585" w:rsidRDefault="00C81E72" w:rsidP="004040AC">
            <w:pPr>
              <w:spacing w:after="120" w:line="240" w:lineRule="auto"/>
              <w:rPr>
                <w:rFonts w:ascii="Times New Roman" w:hAnsi="Times New Roman" w:cs="Times New Roman"/>
                <w:sz w:val="16"/>
                <w:szCs w:val="16"/>
              </w:rPr>
            </w:pPr>
            <w:r w:rsidRPr="00AE0585">
              <w:rPr>
                <w:rFonts w:ascii="Times New Roman" w:hAnsi="Times New Roman" w:cs="Times New Roman"/>
                <w:sz w:val="16"/>
                <w:szCs w:val="16"/>
              </w:rPr>
              <w:t>13. Certification</w:t>
            </w:r>
          </w:p>
          <w:p w:rsidR="00C81E72" w:rsidRPr="00AE0585" w:rsidRDefault="00C81E72" w:rsidP="004040AC">
            <w:pPr>
              <w:spacing w:after="0" w:line="240" w:lineRule="auto"/>
              <w:rPr>
                <w:rFonts w:ascii="Times New Roman" w:hAnsi="Times New Roman" w:cs="Times New Roman"/>
                <w:sz w:val="16"/>
                <w:szCs w:val="16"/>
              </w:rPr>
            </w:pPr>
            <w:r w:rsidRPr="00AE0585">
              <w:rPr>
                <w:rFonts w:ascii="Times New Roman" w:hAnsi="Times New Roman" w:cs="Times New Roman"/>
                <w:sz w:val="16"/>
                <w:szCs w:val="16"/>
              </w:rPr>
              <w:t>It is hereby certified, on the basis of control carried out, that the declaration by the</w:t>
            </w:r>
            <w:r>
              <w:rPr>
                <w:rFonts w:ascii="Times New Roman" w:hAnsi="Times New Roman" w:cs="Times New Roman"/>
                <w:sz w:val="16"/>
                <w:szCs w:val="16"/>
              </w:rPr>
              <w:t xml:space="preserve"> </w:t>
            </w:r>
            <w:r w:rsidRPr="00AE0585">
              <w:rPr>
                <w:rFonts w:ascii="Times New Roman" w:hAnsi="Times New Roman" w:cs="Times New Roman"/>
                <w:sz w:val="16"/>
                <w:szCs w:val="16"/>
              </w:rPr>
              <w:t>exporter is correct.</w:t>
            </w:r>
          </w:p>
          <w:p w:rsidR="00C81E72"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Pr="00AE0585"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Pr="00AE0585"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Pr="00AE0585"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p>
          <w:p w:rsidR="00C81E72" w:rsidRPr="00AE0585" w:rsidRDefault="00C81E72" w:rsidP="004040AC">
            <w:pPr>
              <w:spacing w:after="0" w:line="360" w:lineRule="auto"/>
              <w:rPr>
                <w:rFonts w:ascii="Times New Roman" w:hAnsi="Times New Roman" w:cs="Times New Roman"/>
                <w:sz w:val="16"/>
                <w:szCs w:val="16"/>
              </w:rPr>
            </w:pPr>
            <w:r w:rsidRPr="00AE0585">
              <w:rPr>
                <w:rFonts w:ascii="Times New Roman" w:hAnsi="Times New Roman" w:cs="Times New Roman"/>
                <w:sz w:val="16"/>
                <w:szCs w:val="16"/>
              </w:rPr>
              <w:t> </w:t>
            </w:r>
          </w:p>
          <w:p w:rsidR="00C81E72" w:rsidRDefault="00C81E72" w:rsidP="004040AC">
            <w:pPr>
              <w:spacing w:after="0" w:line="240" w:lineRule="auto"/>
              <w:jc w:val="center"/>
              <w:rPr>
                <w:rFonts w:ascii="Times New Roman" w:hAnsi="Times New Roman" w:cs="Times New Roman"/>
                <w:sz w:val="16"/>
                <w:szCs w:val="16"/>
              </w:rPr>
            </w:pPr>
            <w:r w:rsidRPr="00AE0585">
              <w:rPr>
                <w:rFonts w:ascii="Times New Roman" w:hAnsi="Times New Roman" w:cs="Times New Roman"/>
                <w:sz w:val="16"/>
                <w:szCs w:val="16"/>
              </w:rPr>
              <w:t>..............</w:t>
            </w:r>
            <w:r>
              <w:rPr>
                <w:rFonts w:ascii="Times New Roman" w:hAnsi="Times New Roman" w:cs="Times New Roman"/>
                <w:sz w:val="16"/>
                <w:szCs w:val="16"/>
              </w:rPr>
              <w:t>.........</w:t>
            </w:r>
            <w:r w:rsidRPr="00AE0585">
              <w:rPr>
                <w:rFonts w:ascii="Times New Roman" w:hAnsi="Times New Roman" w:cs="Times New Roman"/>
                <w:sz w:val="16"/>
                <w:szCs w:val="16"/>
              </w:rPr>
              <w:t>.................................................................</w:t>
            </w:r>
          </w:p>
          <w:p w:rsidR="00C81E72" w:rsidRPr="00AE0585" w:rsidRDefault="00C81E72" w:rsidP="004040AC">
            <w:pPr>
              <w:spacing w:after="0" w:line="240" w:lineRule="auto"/>
              <w:jc w:val="center"/>
              <w:rPr>
                <w:rFonts w:ascii="Times New Roman" w:hAnsi="Times New Roman" w:cs="Times New Roman"/>
                <w:sz w:val="16"/>
                <w:szCs w:val="16"/>
              </w:rPr>
            </w:pPr>
            <w:r w:rsidRPr="00AE0585">
              <w:rPr>
                <w:rFonts w:ascii="Times New Roman" w:hAnsi="Times New Roman" w:cs="Times New Roman"/>
                <w:sz w:val="16"/>
                <w:szCs w:val="16"/>
              </w:rPr>
              <w:t>Place and date, signature and stamp of</w:t>
            </w:r>
            <w:r>
              <w:rPr>
                <w:rFonts w:ascii="Times New Roman" w:hAnsi="Times New Roman" w:cs="Times New Roman"/>
                <w:sz w:val="16"/>
                <w:szCs w:val="16"/>
              </w:rPr>
              <w:t xml:space="preserve"> </w:t>
            </w:r>
            <w:r w:rsidRPr="00AE0585">
              <w:rPr>
                <w:rFonts w:ascii="Times New Roman" w:hAnsi="Times New Roman" w:cs="Times New Roman"/>
                <w:sz w:val="16"/>
                <w:szCs w:val="16"/>
              </w:rPr>
              <w:t xml:space="preserve"> Issuing Authority</w:t>
            </w:r>
          </w:p>
        </w:tc>
      </w:tr>
    </w:tbl>
    <w:p w:rsidR="00C81E72" w:rsidRDefault="00C81E72" w:rsidP="00B2620B">
      <w:pPr>
        <w:jc w:val="center"/>
        <w:rPr>
          <w:rFonts w:ascii="Times New Roman" w:hAnsi="Times New Roman" w:cs="Times New Roman"/>
          <w:b/>
          <w:bCs/>
          <w:sz w:val="20"/>
          <w:szCs w:val="20"/>
        </w:rPr>
      </w:pPr>
    </w:p>
    <w:p w:rsidR="00C81E72" w:rsidRDefault="00C81E72" w:rsidP="00B2620B">
      <w:pPr>
        <w:jc w:val="center"/>
        <w:rPr>
          <w:rFonts w:ascii="Times New Roman" w:hAnsi="Times New Roman" w:cs="Times New Roman"/>
          <w:b/>
          <w:bCs/>
          <w:sz w:val="20"/>
          <w:szCs w:val="20"/>
        </w:rPr>
      </w:pPr>
    </w:p>
    <w:p w:rsidR="00C81E72" w:rsidRDefault="00C81E72" w:rsidP="00B2620B">
      <w:pPr>
        <w:jc w:val="center"/>
        <w:rPr>
          <w:rFonts w:ascii="Times New Roman" w:hAnsi="Times New Roman" w:cs="Times New Roman"/>
          <w:b/>
          <w:bCs/>
          <w:sz w:val="20"/>
          <w:szCs w:val="20"/>
        </w:rPr>
      </w:pPr>
    </w:p>
    <w:p w:rsidR="00C81E72" w:rsidRDefault="00C81E72" w:rsidP="00CB5194">
      <w:pPr>
        <w:spacing w:after="0" w:line="240" w:lineRule="auto"/>
        <w:jc w:val="center"/>
        <w:rPr>
          <w:rFonts w:ascii="Times New Roman" w:hAnsi="Times New Roman" w:cs="Times New Roman"/>
          <w:b/>
          <w:bCs/>
          <w:sz w:val="24"/>
          <w:szCs w:val="24"/>
        </w:rPr>
      </w:pPr>
    </w:p>
    <w:p w:rsidR="00C81E72" w:rsidRDefault="00C81E72" w:rsidP="00CB5194">
      <w:pPr>
        <w:spacing w:after="0" w:line="240" w:lineRule="auto"/>
        <w:jc w:val="center"/>
        <w:rPr>
          <w:rFonts w:ascii="Times New Roman" w:hAnsi="Times New Roman" w:cs="Times New Roman"/>
          <w:b/>
          <w:bCs/>
          <w:sz w:val="24"/>
          <w:szCs w:val="24"/>
        </w:rPr>
      </w:pPr>
    </w:p>
    <w:p w:rsidR="00C81E72" w:rsidRDefault="00C81E72" w:rsidP="00CB5194">
      <w:pPr>
        <w:spacing w:after="0" w:line="240" w:lineRule="auto"/>
        <w:jc w:val="center"/>
        <w:rPr>
          <w:rFonts w:ascii="Times New Roman" w:hAnsi="Times New Roman" w:cs="Times New Roman"/>
          <w:b/>
          <w:bCs/>
          <w:sz w:val="24"/>
          <w:szCs w:val="24"/>
        </w:rPr>
      </w:pPr>
    </w:p>
    <w:p w:rsidR="00C81E72" w:rsidRDefault="00C81E72" w:rsidP="00CB5194">
      <w:pPr>
        <w:spacing w:after="0" w:line="240" w:lineRule="auto"/>
        <w:jc w:val="center"/>
        <w:rPr>
          <w:rFonts w:ascii="Times New Roman" w:hAnsi="Times New Roman" w:cs="Times New Roman"/>
          <w:b/>
          <w:bCs/>
          <w:sz w:val="24"/>
          <w:szCs w:val="24"/>
        </w:rPr>
      </w:pPr>
      <w:r w:rsidRPr="00AE0585">
        <w:rPr>
          <w:rFonts w:ascii="Times New Roman" w:hAnsi="Times New Roman" w:cs="Times New Roman"/>
          <w:b/>
          <w:bCs/>
          <w:sz w:val="24"/>
          <w:szCs w:val="24"/>
        </w:rPr>
        <w:t>OVERLEAF NOTES</w:t>
      </w:r>
    </w:p>
    <w:p w:rsidR="00C81E72" w:rsidRPr="00AE0585" w:rsidRDefault="00C81E72" w:rsidP="00CB5194">
      <w:pPr>
        <w:spacing w:after="0" w:line="240" w:lineRule="auto"/>
        <w:jc w:val="center"/>
        <w:rPr>
          <w:rFonts w:ascii="Times New Roman" w:hAnsi="Times New Roman" w:cs="Times New Roman"/>
          <w:b/>
          <w:bCs/>
          <w:sz w:val="24"/>
          <w:szCs w:val="24"/>
        </w:rPr>
      </w:pP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 xml:space="preserve">For the purpose of claiming preferential tariff treatment, the document should be completed legibly and filled by the exporter. All items of the form should be completed in the English Language. </w:t>
      </w:r>
    </w:p>
    <w:p w:rsidR="00C81E72" w:rsidRPr="00AE0585" w:rsidRDefault="00C81E72" w:rsidP="00CB5194">
      <w:pPr>
        <w:spacing w:after="0" w:line="240" w:lineRule="auto"/>
        <w:jc w:val="both"/>
        <w:rPr>
          <w:rFonts w:ascii="Times New Roman" w:hAnsi="Times New Roman" w:cs="Times New Roman"/>
          <w:sz w:val="18"/>
          <w:szCs w:val="18"/>
        </w:rPr>
      </w:pP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If the space of this document is insufficient to specify the necessary particulars for identifying the goods and other related information, the exporter may provide the information using additional Certificate of Origin.</w:t>
      </w:r>
    </w:p>
    <w:p w:rsidR="00C81E72" w:rsidRPr="00AE0585" w:rsidRDefault="00C81E72" w:rsidP="00CB5194">
      <w:pPr>
        <w:spacing w:after="0" w:line="240" w:lineRule="auto"/>
        <w:jc w:val="both"/>
        <w:rPr>
          <w:rFonts w:ascii="Times New Roman" w:hAnsi="Times New Roman" w:cs="Times New Roman"/>
          <w:sz w:val="18"/>
          <w:szCs w:val="18"/>
        </w:rPr>
      </w:pPr>
    </w:p>
    <w:p w:rsidR="00C81E72" w:rsidRPr="00AE0585" w:rsidRDefault="00C81E72" w:rsidP="00923A31">
      <w:pPr>
        <w:tabs>
          <w:tab w:val="left" w:pos="709"/>
        </w:tabs>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1: State the full name, address and country of the exporter.</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2: State the full name, address and country of the consignment.</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3: Provide the departure date, the name of vessel/aircraft and the name of the port of discharge, as far as known.</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4: State the country where the Certificate of Origin is issued.</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5:</w:t>
      </w:r>
    </w:p>
    <w:p w:rsidR="00C81E72" w:rsidRPr="005C0A31" w:rsidRDefault="00C81E72" w:rsidP="009F19FE">
      <w:pPr>
        <w:pStyle w:val="Prrafodelista2"/>
        <w:numPr>
          <w:ilvl w:val="0"/>
          <w:numId w:val="1"/>
        </w:numPr>
        <w:spacing w:after="0" w:line="240" w:lineRule="auto"/>
        <w:ind w:hanging="153"/>
        <w:jc w:val="both"/>
        <w:rPr>
          <w:rFonts w:ascii="Times New Roman" w:hAnsi="Times New Roman" w:cs="Times New Roman"/>
          <w:sz w:val="18"/>
          <w:szCs w:val="18"/>
          <w:lang w:val="en-US"/>
        </w:rPr>
      </w:pPr>
      <w:r w:rsidRPr="005C0A31">
        <w:rPr>
          <w:rFonts w:ascii="Times New Roman" w:hAnsi="Times New Roman" w:cs="Times New Roman"/>
          <w:sz w:val="18"/>
          <w:szCs w:val="18"/>
          <w:lang w:val="en-US"/>
        </w:rPr>
        <w:t>If the Certificate of Origin is issued Retroactively, the “Issue</w:t>
      </w:r>
      <w:r>
        <w:rPr>
          <w:rFonts w:ascii="Times New Roman" w:hAnsi="Times New Roman" w:cs="Times New Roman"/>
          <w:sz w:val="18"/>
          <w:szCs w:val="18"/>
          <w:lang w:val="en-US"/>
        </w:rPr>
        <w:t xml:space="preserve">d Retroactively” box should be </w:t>
      </w:r>
      <w:r w:rsidRPr="005C0A31">
        <w:rPr>
          <w:rFonts w:ascii="Times New Roman" w:hAnsi="Times New Roman" w:cs="Times New Roman"/>
          <w:sz w:val="18"/>
          <w:szCs w:val="18"/>
          <w:lang w:val="en-US"/>
        </w:rPr>
        <w:t>ticked (√)</w:t>
      </w:r>
    </w:p>
    <w:p w:rsidR="00C81E72" w:rsidRPr="005C0A31" w:rsidRDefault="00C81E72" w:rsidP="009F19FE">
      <w:pPr>
        <w:pStyle w:val="Prrafodelista2"/>
        <w:numPr>
          <w:ilvl w:val="0"/>
          <w:numId w:val="1"/>
        </w:numPr>
        <w:spacing w:after="0" w:line="240" w:lineRule="auto"/>
        <w:ind w:hanging="153"/>
        <w:jc w:val="both"/>
        <w:rPr>
          <w:rFonts w:ascii="Times New Roman" w:hAnsi="Times New Roman" w:cs="Times New Roman"/>
          <w:sz w:val="18"/>
          <w:szCs w:val="18"/>
          <w:lang w:val="en-US"/>
        </w:rPr>
      </w:pPr>
      <w:r w:rsidRPr="005C0A31">
        <w:rPr>
          <w:rFonts w:ascii="Times New Roman" w:hAnsi="Times New Roman" w:cs="Times New Roman"/>
          <w:sz w:val="18"/>
          <w:szCs w:val="18"/>
          <w:lang w:val="en-US"/>
        </w:rPr>
        <w:t>In case where invoices are issued by a non-Party, the “Non-</w:t>
      </w:r>
      <w:r>
        <w:rPr>
          <w:rFonts w:ascii="Times New Roman" w:hAnsi="Times New Roman" w:cs="Times New Roman"/>
          <w:sz w:val="18"/>
          <w:szCs w:val="18"/>
          <w:lang w:val="en-US"/>
        </w:rPr>
        <w:t xml:space="preserve">Party invoicing” box should be </w:t>
      </w:r>
      <w:r w:rsidRPr="005C0A31">
        <w:rPr>
          <w:rFonts w:ascii="Times New Roman" w:hAnsi="Times New Roman" w:cs="Times New Roman"/>
          <w:sz w:val="18"/>
          <w:szCs w:val="18"/>
          <w:lang w:val="en-US"/>
        </w:rPr>
        <w:t>ticked (√)</w:t>
      </w:r>
    </w:p>
    <w:p w:rsidR="00C81E72" w:rsidRPr="005C0A31" w:rsidRDefault="00C81E72" w:rsidP="009F19FE">
      <w:pPr>
        <w:pStyle w:val="Prrafodelista2"/>
        <w:numPr>
          <w:ilvl w:val="0"/>
          <w:numId w:val="1"/>
        </w:numPr>
        <w:spacing w:after="0" w:line="240" w:lineRule="auto"/>
        <w:ind w:hanging="153"/>
        <w:jc w:val="both"/>
        <w:rPr>
          <w:rFonts w:ascii="Times New Roman" w:hAnsi="Times New Roman" w:cs="Times New Roman"/>
          <w:sz w:val="18"/>
          <w:szCs w:val="18"/>
          <w:lang w:val="en-US"/>
        </w:rPr>
      </w:pPr>
      <w:r w:rsidRPr="005C0A31">
        <w:rPr>
          <w:rFonts w:ascii="Times New Roman" w:hAnsi="Times New Roman" w:cs="Times New Roman"/>
          <w:sz w:val="18"/>
          <w:szCs w:val="18"/>
          <w:lang w:val="en-US"/>
        </w:rPr>
        <w:t xml:space="preserve">In case the Certificate of Origin is a duplicate of the original, in </w:t>
      </w:r>
      <w:r>
        <w:rPr>
          <w:rFonts w:ascii="Times New Roman" w:hAnsi="Times New Roman" w:cs="Times New Roman"/>
          <w:sz w:val="18"/>
          <w:szCs w:val="18"/>
          <w:lang w:val="en-US"/>
        </w:rPr>
        <w:t>accordance with Rule 7</w:t>
      </w:r>
      <w:r w:rsidRPr="005C0A31">
        <w:rPr>
          <w:rFonts w:ascii="Times New Roman" w:hAnsi="Times New Roman" w:cs="Times New Roman"/>
          <w:sz w:val="18"/>
          <w:szCs w:val="18"/>
          <w:lang w:val="en-US"/>
        </w:rPr>
        <w:t>, the “</w:t>
      </w:r>
      <w:r>
        <w:rPr>
          <w:rFonts w:ascii="Times New Roman" w:hAnsi="Times New Roman" w:cs="Times New Roman"/>
          <w:sz w:val="18"/>
          <w:szCs w:val="18"/>
          <w:lang w:val="en-US"/>
        </w:rPr>
        <w:t>Certified True Copy</w:t>
      </w:r>
      <w:r w:rsidRPr="005C0A31">
        <w:rPr>
          <w:rFonts w:ascii="Times New Roman" w:hAnsi="Times New Roman" w:cs="Times New Roman"/>
          <w:sz w:val="18"/>
          <w:szCs w:val="18"/>
          <w:lang w:val="en-US"/>
        </w:rPr>
        <w:t>” box should be ticked (√).</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6: Provide the item number.</w:t>
      </w:r>
    </w:p>
    <w:p w:rsidR="00C81E72" w:rsidRPr="00AE0585" w:rsidRDefault="00C81E72" w:rsidP="00CB5194">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7: Provide the marks and number of packages.</w:t>
      </w:r>
    </w:p>
    <w:p w:rsidR="00C81E72" w:rsidRPr="00AE0585" w:rsidRDefault="00C81E72" w:rsidP="009F19FE">
      <w:pPr>
        <w:tabs>
          <w:tab w:val="left" w:pos="567"/>
        </w:tabs>
        <w:spacing w:after="0" w:line="240" w:lineRule="auto"/>
        <w:ind w:left="567" w:hanging="567"/>
        <w:jc w:val="both"/>
        <w:rPr>
          <w:rFonts w:ascii="Times New Roman" w:hAnsi="Times New Roman" w:cs="Times New Roman"/>
          <w:sz w:val="18"/>
          <w:szCs w:val="18"/>
        </w:rPr>
      </w:pPr>
      <w:r>
        <w:rPr>
          <w:rFonts w:ascii="Times New Roman" w:hAnsi="Times New Roman" w:cs="Times New Roman"/>
          <w:sz w:val="18"/>
          <w:szCs w:val="18"/>
        </w:rPr>
        <w:t xml:space="preserve">Box 8: </w:t>
      </w:r>
      <w:r w:rsidRPr="00AE0585">
        <w:rPr>
          <w:rFonts w:ascii="Times New Roman" w:hAnsi="Times New Roman" w:cs="Times New Roman"/>
          <w:sz w:val="18"/>
          <w:szCs w:val="18"/>
        </w:rPr>
        <w:t>Provide the number and type of packages, HS code and description of each good consigned. The HS code should be indicated at the six-digit level.</w:t>
      </w:r>
    </w:p>
    <w:p w:rsidR="00C81E72" w:rsidRPr="00AE0585" w:rsidRDefault="00C81E72" w:rsidP="009F19FE">
      <w:pPr>
        <w:spacing w:after="0" w:line="240" w:lineRule="auto"/>
        <w:ind w:left="567"/>
        <w:jc w:val="both"/>
        <w:rPr>
          <w:rFonts w:ascii="Times New Roman" w:hAnsi="Times New Roman" w:cs="Times New Roman"/>
          <w:sz w:val="18"/>
          <w:szCs w:val="18"/>
        </w:rPr>
      </w:pPr>
      <w:r w:rsidRPr="00AE0585">
        <w:rPr>
          <w:rFonts w:ascii="Times New Roman" w:hAnsi="Times New Roman" w:cs="Times New Roman"/>
          <w:sz w:val="18"/>
          <w:szCs w:val="18"/>
        </w:rPr>
        <w:t>The description of the good on a Certificate of Origin should be substantially identical to the description on the invoice and, if possible to the description under HS code for the good.</w:t>
      </w:r>
    </w:p>
    <w:p w:rsidR="00C81E72" w:rsidRDefault="00C81E72" w:rsidP="00CB5194">
      <w:pPr>
        <w:spacing w:after="0" w:line="240" w:lineRule="auto"/>
        <w:ind w:left="720" w:hanging="720"/>
        <w:jc w:val="both"/>
        <w:rPr>
          <w:rFonts w:ascii="Times New Roman" w:hAnsi="Times New Roman" w:cs="Times New Roman"/>
          <w:sz w:val="18"/>
          <w:szCs w:val="18"/>
        </w:rPr>
      </w:pPr>
      <w:r w:rsidRPr="00AE0585">
        <w:rPr>
          <w:rFonts w:ascii="Times New Roman" w:hAnsi="Times New Roman" w:cs="Times New Roman"/>
          <w:sz w:val="18"/>
          <w:szCs w:val="18"/>
        </w:rPr>
        <w:t>Box 9: For the goods that meet the origin criterion, the exporter must indicate the origin criterion met, in the manner shown in the following table:</w:t>
      </w:r>
    </w:p>
    <w:p w:rsidR="00C81E72" w:rsidRPr="00AE0585" w:rsidRDefault="00C81E72" w:rsidP="00CB5194">
      <w:pPr>
        <w:spacing w:after="0" w:line="240" w:lineRule="auto"/>
        <w:ind w:left="720" w:hanging="720"/>
        <w:jc w:val="both"/>
        <w:rPr>
          <w:rFonts w:ascii="Times New Roman" w:hAnsi="Times New Roman" w:cs="Times New Roman"/>
          <w:sz w:val="18"/>
          <w:szCs w:val="18"/>
        </w:rPr>
      </w:pPr>
    </w:p>
    <w:tbl>
      <w:tblPr>
        <w:tblW w:w="10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0"/>
        <w:gridCol w:w="4191"/>
      </w:tblGrid>
      <w:tr w:rsidR="00C81E72" w:rsidRPr="00AE0585">
        <w:trPr>
          <w:trHeight w:val="151"/>
          <w:jc w:val="center"/>
        </w:trPr>
        <w:tc>
          <w:tcPr>
            <w:tcW w:w="6750" w:type="dxa"/>
            <w:tcBorders>
              <w:top w:val="single" w:sz="4" w:space="0" w:color="auto"/>
              <w:bottom w:val="single" w:sz="4" w:space="0" w:color="auto"/>
            </w:tcBorders>
          </w:tcPr>
          <w:p w:rsidR="00C81E72" w:rsidRPr="00AE0585" w:rsidDel="00D7714E" w:rsidRDefault="00C81E72" w:rsidP="00905DFB">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Description of Criterion</w:t>
            </w:r>
          </w:p>
        </w:tc>
        <w:tc>
          <w:tcPr>
            <w:tcW w:w="4191" w:type="dxa"/>
            <w:tcBorders>
              <w:top w:val="single" w:sz="4" w:space="0" w:color="auto"/>
              <w:bottom w:val="single" w:sz="4" w:space="0" w:color="auto"/>
            </w:tcBorders>
          </w:tcPr>
          <w:p w:rsidR="00C81E72" w:rsidRPr="00AE0585" w:rsidRDefault="00C81E72" w:rsidP="00905DFB">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Criterion (Insert in Box 9)</w:t>
            </w:r>
          </w:p>
        </w:tc>
      </w:tr>
      <w:tr w:rsidR="00C81E72" w:rsidRPr="00AE0585">
        <w:trPr>
          <w:trHeight w:val="510"/>
          <w:jc w:val="center"/>
        </w:trPr>
        <w:tc>
          <w:tcPr>
            <w:tcW w:w="6750" w:type="dxa"/>
            <w:tcBorders>
              <w:top w:val="single" w:sz="4" w:space="0" w:color="auto"/>
              <w:bottom w:val="single" w:sz="4" w:space="0" w:color="auto"/>
            </w:tcBorders>
          </w:tcPr>
          <w:p w:rsidR="00C81E72" w:rsidRPr="00AE0585" w:rsidDel="00D7714E" w:rsidRDefault="00C81E72" w:rsidP="00CB5194">
            <w:pPr>
              <w:spacing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a) a</w:t>
            </w:r>
            <w:r w:rsidRPr="00AE0585">
              <w:rPr>
                <w:rFonts w:ascii="Times New Roman" w:eastAsia="MS Mincho" w:hAnsi="Times New Roman" w:cs="Times New Roman"/>
                <w:sz w:val="18"/>
                <w:szCs w:val="18"/>
                <w:lang w:eastAsia="ja-JP"/>
              </w:rPr>
              <w:t xml:space="preserve"> good is wholly obtained or produced in the Party as</w:t>
            </w:r>
            <w:r>
              <w:rPr>
                <w:rFonts w:ascii="Times New Roman" w:eastAsia="MS Mincho" w:hAnsi="Times New Roman" w:cs="Times New Roman"/>
                <w:sz w:val="18"/>
                <w:szCs w:val="18"/>
                <w:lang w:eastAsia="ja-JP"/>
              </w:rPr>
              <w:t xml:space="preserve"> set out and</w:t>
            </w:r>
            <w:r w:rsidRPr="00AE0585">
              <w:rPr>
                <w:rFonts w:ascii="Times New Roman" w:eastAsia="MS Mincho" w:hAnsi="Times New Roman" w:cs="Times New Roman"/>
                <w:sz w:val="18"/>
                <w:szCs w:val="18"/>
                <w:lang w:eastAsia="ja-JP"/>
              </w:rPr>
              <w:t xml:space="preserve"> defined in Article 4.3 of the VCFTA</w:t>
            </w:r>
          </w:p>
        </w:tc>
        <w:tc>
          <w:tcPr>
            <w:tcW w:w="4191" w:type="dxa"/>
            <w:tcBorders>
              <w:top w:val="single" w:sz="4" w:space="0" w:color="auto"/>
              <w:bottom w:val="single" w:sz="4" w:space="0" w:color="auto"/>
            </w:tcBorders>
          </w:tcPr>
          <w:p w:rsidR="00C81E72" w:rsidRPr="00AE0585" w:rsidRDefault="00C81E72" w:rsidP="00905DFB">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WO</w:t>
            </w:r>
          </w:p>
        </w:tc>
      </w:tr>
      <w:tr w:rsidR="00C81E72" w:rsidRPr="00AE0585">
        <w:trPr>
          <w:trHeight w:val="561"/>
          <w:jc w:val="center"/>
        </w:trPr>
        <w:tc>
          <w:tcPr>
            <w:tcW w:w="6750" w:type="dxa"/>
            <w:tcBorders>
              <w:top w:val="single" w:sz="4" w:space="0" w:color="auto"/>
              <w:bottom w:val="single" w:sz="4" w:space="0" w:color="auto"/>
            </w:tcBorders>
          </w:tcPr>
          <w:p w:rsidR="00C81E72" w:rsidRPr="00AE0585" w:rsidRDefault="00C81E72" w:rsidP="00CB5194">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 xml:space="preserve">b) </w:t>
            </w:r>
            <w:r>
              <w:rPr>
                <w:rFonts w:ascii="Times New Roman" w:eastAsia="MS Mincho" w:hAnsi="Times New Roman" w:cs="Times New Roman"/>
                <w:sz w:val="18"/>
                <w:szCs w:val="18"/>
                <w:lang w:eastAsia="ja-JP"/>
              </w:rPr>
              <w:t>a good satisfies paragraph 1 of Article 4.4 of the VCFTA</w:t>
            </w:r>
          </w:p>
        </w:tc>
        <w:tc>
          <w:tcPr>
            <w:tcW w:w="4191" w:type="dxa"/>
            <w:tcBorders>
              <w:top w:val="single" w:sz="4" w:space="0" w:color="auto"/>
              <w:bottom w:val="single" w:sz="4" w:space="0" w:color="auto"/>
            </w:tcBorders>
          </w:tcPr>
          <w:p w:rsidR="00C81E72" w:rsidRPr="00AE0585" w:rsidRDefault="00C81E72" w:rsidP="00905DFB">
            <w:pPr>
              <w:spacing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R</w:t>
            </w:r>
            <w:r w:rsidRPr="00AE0585">
              <w:rPr>
                <w:rFonts w:ascii="Times New Roman" w:eastAsia="MS Mincho" w:hAnsi="Times New Roman" w:cs="Times New Roman"/>
                <w:sz w:val="18"/>
                <w:szCs w:val="18"/>
                <w:lang w:eastAsia="ja-JP"/>
              </w:rPr>
              <w:t>VC 40%</w:t>
            </w:r>
            <w:r>
              <w:rPr>
                <w:rFonts w:ascii="Times New Roman" w:eastAsia="MS Mincho" w:hAnsi="Times New Roman" w:cs="Times New Roman"/>
                <w:sz w:val="18"/>
                <w:szCs w:val="18"/>
                <w:lang w:eastAsia="ja-JP"/>
              </w:rPr>
              <w:t xml:space="preserve"> or CTH</w:t>
            </w:r>
          </w:p>
        </w:tc>
      </w:tr>
      <w:tr w:rsidR="00C81E72" w:rsidRPr="00AE0585">
        <w:trPr>
          <w:trHeight w:val="561"/>
          <w:jc w:val="center"/>
        </w:trPr>
        <w:tc>
          <w:tcPr>
            <w:tcW w:w="6750" w:type="dxa"/>
            <w:tcBorders>
              <w:top w:val="single" w:sz="4" w:space="0" w:color="auto"/>
              <w:bottom w:val="single" w:sz="4" w:space="0" w:color="auto"/>
            </w:tcBorders>
          </w:tcPr>
          <w:p w:rsidR="00C81E72" w:rsidRDefault="00C81E72" w:rsidP="0035224F">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 xml:space="preserve">c) </w:t>
            </w:r>
            <w:r>
              <w:rPr>
                <w:rFonts w:ascii="Times New Roman" w:eastAsia="MS Mincho" w:hAnsi="Times New Roman" w:cs="Times New Roman"/>
                <w:sz w:val="18"/>
                <w:szCs w:val="18"/>
                <w:lang w:eastAsia="ja-JP"/>
              </w:rPr>
              <w:t>a good satisfies paragraph 3 of Article 4.4 of the VCFTA (</w:t>
            </w:r>
            <w:proofErr w:type="spellStart"/>
            <w:r>
              <w:rPr>
                <w:rFonts w:ascii="Times New Roman" w:eastAsia="MS Mincho" w:hAnsi="Times New Roman" w:cs="Times New Roman"/>
                <w:sz w:val="18"/>
                <w:szCs w:val="18"/>
                <w:lang w:eastAsia="ja-JP"/>
              </w:rPr>
              <w:t>i.e</w:t>
            </w:r>
            <w:proofErr w:type="spellEnd"/>
            <w:r>
              <w:rPr>
                <w:rFonts w:ascii="Times New Roman" w:eastAsia="MS Mincho" w:hAnsi="Times New Roman" w:cs="Times New Roman"/>
                <w:sz w:val="18"/>
                <w:szCs w:val="18"/>
                <w:lang w:eastAsia="ja-JP"/>
              </w:rPr>
              <w:t xml:space="preserve"> the Product Specific Rules)</w:t>
            </w:r>
          </w:p>
          <w:p w:rsidR="00C81E72" w:rsidRDefault="00C81E72" w:rsidP="0035224F">
            <w:pPr>
              <w:spacing w:after="0" w:line="240" w:lineRule="auto"/>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    Change in Tariff Classification</w:t>
            </w:r>
          </w:p>
          <w:p w:rsidR="00C81E72" w:rsidRDefault="00C81E72" w:rsidP="0035224F">
            <w:pPr>
              <w:pStyle w:val="Prrafodelista"/>
              <w:numPr>
                <w:ilvl w:val="0"/>
                <w:numId w:val="2"/>
              </w:numPr>
              <w:spacing w:after="0" w:line="240" w:lineRule="auto"/>
              <w:ind w:left="957" w:hanging="709"/>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Change in Tariff Chapter</w:t>
            </w:r>
          </w:p>
          <w:p w:rsidR="00C81E72" w:rsidRDefault="00C81E72" w:rsidP="0035224F">
            <w:pPr>
              <w:pStyle w:val="Prrafodelista"/>
              <w:numPr>
                <w:ilvl w:val="0"/>
                <w:numId w:val="2"/>
              </w:numPr>
              <w:spacing w:after="0" w:line="240" w:lineRule="auto"/>
              <w:ind w:left="957" w:hanging="709"/>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Change in Tariff Heading</w:t>
            </w:r>
          </w:p>
          <w:p w:rsidR="00C81E72" w:rsidRDefault="00C81E72" w:rsidP="0035224F">
            <w:pPr>
              <w:pStyle w:val="Prrafodelista"/>
              <w:numPr>
                <w:ilvl w:val="0"/>
                <w:numId w:val="2"/>
              </w:numPr>
              <w:spacing w:after="0" w:line="240" w:lineRule="auto"/>
              <w:ind w:left="957" w:hanging="709"/>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Change in Tariff Subheading</w:t>
            </w:r>
          </w:p>
          <w:p w:rsidR="00C81E72" w:rsidRPr="0035224F" w:rsidDel="00D7714E" w:rsidRDefault="00C81E72" w:rsidP="00393F84">
            <w:pPr>
              <w:pStyle w:val="Prrafodelista"/>
              <w:numPr>
                <w:ilvl w:val="0"/>
                <w:numId w:val="1"/>
              </w:numPr>
              <w:spacing w:after="0" w:line="240" w:lineRule="auto"/>
              <w:ind w:left="248" w:hanging="248"/>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Regional Value Content</w:t>
            </w:r>
          </w:p>
        </w:tc>
        <w:tc>
          <w:tcPr>
            <w:tcW w:w="4191" w:type="dxa"/>
            <w:tcBorders>
              <w:top w:val="single" w:sz="4" w:space="0" w:color="auto"/>
              <w:bottom w:val="single" w:sz="4" w:space="0" w:color="auto"/>
            </w:tcBorders>
          </w:tcPr>
          <w:p w:rsidR="00C81E72" w:rsidRDefault="00C81E72" w:rsidP="00905DFB">
            <w:pPr>
              <w:spacing w:after="0" w:line="240" w:lineRule="auto"/>
              <w:jc w:val="both"/>
              <w:rPr>
                <w:rFonts w:ascii="Times New Roman" w:eastAsia="MS Mincho" w:hAnsi="Times New Roman"/>
                <w:sz w:val="18"/>
                <w:szCs w:val="18"/>
                <w:lang w:eastAsia="ja-JP"/>
              </w:rPr>
            </w:pPr>
          </w:p>
          <w:p w:rsidR="00C81E72" w:rsidRDefault="00C81E72" w:rsidP="00905DFB">
            <w:pPr>
              <w:spacing w:after="0" w:line="240" w:lineRule="auto"/>
              <w:jc w:val="both"/>
              <w:rPr>
                <w:rFonts w:ascii="Times New Roman" w:eastAsia="MS Mincho" w:hAnsi="Times New Roman"/>
                <w:sz w:val="18"/>
                <w:szCs w:val="18"/>
                <w:lang w:eastAsia="ja-JP"/>
              </w:rPr>
            </w:pPr>
          </w:p>
          <w:p w:rsidR="00C81E72" w:rsidRDefault="00C81E72" w:rsidP="00905DFB">
            <w:pPr>
              <w:spacing w:after="0" w:line="240" w:lineRule="auto"/>
              <w:jc w:val="both"/>
              <w:rPr>
                <w:rFonts w:ascii="Times New Roman" w:eastAsia="MS Mincho" w:hAnsi="Times New Roman"/>
                <w:sz w:val="18"/>
                <w:szCs w:val="18"/>
                <w:lang w:eastAsia="ja-JP"/>
              </w:rPr>
            </w:pPr>
          </w:p>
          <w:p w:rsidR="00C81E72" w:rsidRDefault="00C81E72" w:rsidP="00905DFB">
            <w:pPr>
              <w:spacing w:after="0" w:line="240" w:lineRule="auto"/>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CC</w:t>
            </w:r>
          </w:p>
          <w:p w:rsidR="00C81E72" w:rsidRDefault="00C81E72" w:rsidP="00905DFB">
            <w:pPr>
              <w:spacing w:after="0" w:line="240" w:lineRule="auto"/>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CTH</w:t>
            </w:r>
          </w:p>
          <w:p w:rsidR="00C81E72" w:rsidRDefault="00C81E72" w:rsidP="00905DFB">
            <w:pPr>
              <w:spacing w:after="0" w:line="240" w:lineRule="auto"/>
              <w:jc w:val="both"/>
              <w:rPr>
                <w:rFonts w:ascii="Times New Roman" w:eastAsia="MS Mincho" w:hAnsi="Times New Roman" w:cs="Times New Roman"/>
                <w:sz w:val="18"/>
                <w:szCs w:val="18"/>
                <w:lang w:eastAsia="ja-JP"/>
              </w:rPr>
            </w:pPr>
            <w:r>
              <w:rPr>
                <w:rFonts w:ascii="Times New Roman" w:eastAsia="MS Mincho" w:hAnsi="Times New Roman" w:cs="Times New Roman"/>
                <w:sz w:val="18"/>
                <w:szCs w:val="18"/>
                <w:lang w:eastAsia="ja-JP"/>
              </w:rPr>
              <w:t>CTSH</w:t>
            </w:r>
          </w:p>
          <w:p w:rsidR="00C81E72" w:rsidRPr="00AE0585" w:rsidRDefault="00C81E72" w:rsidP="00905DFB">
            <w:pPr>
              <w:spacing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RVC 40%, RVC 50%</w:t>
            </w:r>
          </w:p>
        </w:tc>
      </w:tr>
      <w:tr w:rsidR="00C81E72" w:rsidRPr="00AE0585">
        <w:trPr>
          <w:trHeight w:val="548"/>
          <w:jc w:val="center"/>
        </w:trPr>
        <w:tc>
          <w:tcPr>
            <w:tcW w:w="6750" w:type="dxa"/>
            <w:tcBorders>
              <w:top w:val="single" w:sz="4" w:space="0" w:color="auto"/>
            </w:tcBorders>
          </w:tcPr>
          <w:p w:rsidR="00C81E72" w:rsidRPr="00AE0585" w:rsidRDefault="00C81E72" w:rsidP="00905DFB">
            <w:pPr>
              <w:spacing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d) a good is produced entirely in the Party exclusively from originating materials of the Parties</w:t>
            </w:r>
          </w:p>
        </w:tc>
        <w:tc>
          <w:tcPr>
            <w:tcW w:w="4191" w:type="dxa"/>
            <w:tcBorders>
              <w:top w:val="single" w:sz="4" w:space="0" w:color="auto"/>
            </w:tcBorders>
          </w:tcPr>
          <w:p w:rsidR="00C81E72" w:rsidRPr="00AE0585" w:rsidRDefault="00C81E72" w:rsidP="00905DFB">
            <w:pPr>
              <w:keepNext/>
              <w:spacing w:before="240" w:after="0" w:line="240" w:lineRule="auto"/>
              <w:jc w:val="both"/>
              <w:rPr>
                <w:rFonts w:ascii="Times New Roman" w:eastAsia="MS Mincho" w:hAnsi="Times New Roman"/>
                <w:sz w:val="18"/>
                <w:szCs w:val="18"/>
                <w:lang w:eastAsia="ja-JP"/>
              </w:rPr>
            </w:pPr>
            <w:r>
              <w:rPr>
                <w:rFonts w:ascii="Times New Roman" w:eastAsia="MS Mincho" w:hAnsi="Times New Roman" w:cs="Times New Roman"/>
                <w:sz w:val="18"/>
                <w:szCs w:val="18"/>
                <w:lang w:eastAsia="ja-JP"/>
              </w:rPr>
              <w:t>PE</w:t>
            </w:r>
          </w:p>
        </w:tc>
      </w:tr>
      <w:tr w:rsidR="00C81E72" w:rsidRPr="00AE0585">
        <w:trPr>
          <w:trHeight w:val="548"/>
          <w:jc w:val="center"/>
        </w:trPr>
        <w:tc>
          <w:tcPr>
            <w:tcW w:w="6750" w:type="dxa"/>
            <w:tcBorders>
              <w:top w:val="single" w:sz="4" w:space="0" w:color="auto"/>
            </w:tcBorders>
          </w:tcPr>
          <w:p w:rsidR="00C81E72" w:rsidRPr="00AE0585" w:rsidDel="00D7714E" w:rsidRDefault="00C81E72" w:rsidP="00905DFB">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Also, exporters should indicate the following where applicable:</w:t>
            </w:r>
          </w:p>
        </w:tc>
        <w:tc>
          <w:tcPr>
            <w:tcW w:w="4191" w:type="dxa"/>
            <w:tcBorders>
              <w:top w:val="single" w:sz="4" w:space="0" w:color="auto"/>
            </w:tcBorders>
          </w:tcPr>
          <w:p w:rsidR="00C81E72" w:rsidRPr="00AE0585" w:rsidRDefault="00C81E72" w:rsidP="00905DFB">
            <w:pPr>
              <w:keepNext/>
              <w:spacing w:before="240" w:after="0" w:line="240" w:lineRule="auto"/>
              <w:jc w:val="both"/>
              <w:rPr>
                <w:rFonts w:ascii="Times New Roman" w:eastAsia="MS Mincho" w:hAnsi="Times New Roman"/>
                <w:sz w:val="18"/>
                <w:szCs w:val="18"/>
                <w:lang w:eastAsia="ja-JP"/>
              </w:rPr>
            </w:pPr>
          </w:p>
        </w:tc>
      </w:tr>
      <w:tr w:rsidR="00C81E72" w:rsidRPr="00AE0585">
        <w:trPr>
          <w:trHeight w:val="548"/>
          <w:jc w:val="center"/>
        </w:trPr>
        <w:tc>
          <w:tcPr>
            <w:tcW w:w="6750" w:type="dxa"/>
            <w:tcBorders>
              <w:top w:val="single" w:sz="4" w:space="0" w:color="auto"/>
            </w:tcBorders>
          </w:tcPr>
          <w:p w:rsidR="00C81E72" w:rsidRPr="00AE0585" w:rsidDel="00D7714E" w:rsidRDefault="00C81E72" w:rsidP="00923A31">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w:t>
            </w:r>
            <w:r>
              <w:rPr>
                <w:rFonts w:ascii="Times New Roman" w:eastAsia="MS Mincho" w:hAnsi="Times New Roman" w:cs="Times New Roman"/>
                <w:sz w:val="18"/>
                <w:szCs w:val="18"/>
                <w:lang w:eastAsia="ja-JP"/>
              </w:rPr>
              <w:t>e</w:t>
            </w:r>
            <w:r w:rsidRPr="00AE0585">
              <w:rPr>
                <w:rFonts w:ascii="Times New Roman" w:eastAsia="MS Mincho" w:hAnsi="Times New Roman" w:cs="Times New Roman"/>
                <w:sz w:val="18"/>
                <w:szCs w:val="18"/>
                <w:lang w:eastAsia="ja-JP"/>
              </w:rPr>
              <w:t xml:space="preserve">) Goods which comply with Article 4.6 of  the VCFTA </w:t>
            </w:r>
          </w:p>
        </w:tc>
        <w:tc>
          <w:tcPr>
            <w:tcW w:w="4191" w:type="dxa"/>
            <w:tcBorders>
              <w:top w:val="single" w:sz="4" w:space="0" w:color="auto"/>
            </w:tcBorders>
          </w:tcPr>
          <w:p w:rsidR="00C81E72" w:rsidRPr="00AE0585" w:rsidRDefault="00C81E72" w:rsidP="00905DFB">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ACU</w:t>
            </w:r>
          </w:p>
        </w:tc>
      </w:tr>
      <w:tr w:rsidR="00C81E72" w:rsidRPr="00AE0585">
        <w:trPr>
          <w:trHeight w:val="548"/>
          <w:jc w:val="center"/>
        </w:trPr>
        <w:tc>
          <w:tcPr>
            <w:tcW w:w="6750" w:type="dxa"/>
            <w:tcBorders>
              <w:top w:val="single" w:sz="4" w:space="0" w:color="auto"/>
            </w:tcBorders>
          </w:tcPr>
          <w:p w:rsidR="00C81E72" w:rsidRPr="00AE0585" w:rsidDel="00D7714E" w:rsidRDefault="00C81E72" w:rsidP="00923A31">
            <w:pPr>
              <w:spacing w:after="0" w:line="240" w:lineRule="auto"/>
              <w:jc w:val="both"/>
              <w:rPr>
                <w:rFonts w:ascii="Times New Roman" w:eastAsia="MS Mincho" w:hAnsi="Times New Roman"/>
                <w:sz w:val="18"/>
                <w:szCs w:val="18"/>
                <w:lang w:eastAsia="ja-JP"/>
              </w:rPr>
            </w:pPr>
            <w:r w:rsidRPr="00AE0585">
              <w:rPr>
                <w:rFonts w:ascii="Times New Roman" w:eastAsia="MS Mincho" w:hAnsi="Times New Roman" w:cs="Times New Roman"/>
                <w:sz w:val="18"/>
                <w:szCs w:val="18"/>
                <w:lang w:eastAsia="ja-JP"/>
              </w:rPr>
              <w:t>(</w:t>
            </w:r>
            <w:r>
              <w:rPr>
                <w:rFonts w:ascii="Times New Roman" w:eastAsia="MS Mincho" w:hAnsi="Times New Roman" w:cs="Times New Roman"/>
                <w:sz w:val="18"/>
                <w:szCs w:val="18"/>
                <w:lang w:eastAsia="ja-JP"/>
              </w:rPr>
              <w:t>f</w:t>
            </w:r>
            <w:r w:rsidRPr="00AE0585">
              <w:rPr>
                <w:rFonts w:ascii="Times New Roman" w:eastAsia="MS Mincho" w:hAnsi="Times New Roman" w:cs="Times New Roman"/>
                <w:sz w:val="18"/>
                <w:szCs w:val="18"/>
                <w:lang w:eastAsia="ja-JP"/>
              </w:rPr>
              <w:t xml:space="preserve">) Goods which comply with Article 4.9 of  the VCFTA </w:t>
            </w:r>
          </w:p>
        </w:tc>
        <w:tc>
          <w:tcPr>
            <w:tcW w:w="4191" w:type="dxa"/>
            <w:tcBorders>
              <w:top w:val="single" w:sz="4" w:space="0" w:color="auto"/>
            </w:tcBorders>
          </w:tcPr>
          <w:p w:rsidR="00C81E72" w:rsidRPr="00AE0585" w:rsidRDefault="00C81E72" w:rsidP="00905DFB">
            <w:pPr>
              <w:spacing w:after="0" w:line="240" w:lineRule="auto"/>
              <w:jc w:val="both"/>
              <w:rPr>
                <w:rFonts w:ascii="Times New Roman" w:eastAsia="MS Mincho" w:hAnsi="Times New Roman" w:cs="Times New Roman"/>
                <w:sz w:val="18"/>
                <w:szCs w:val="18"/>
                <w:lang w:eastAsia="ja-JP"/>
              </w:rPr>
            </w:pPr>
            <w:r w:rsidRPr="00AE0585">
              <w:rPr>
                <w:rFonts w:ascii="Times New Roman" w:eastAsia="MS Mincho" w:hAnsi="Times New Roman" w:cs="Times New Roman"/>
                <w:sz w:val="18"/>
                <w:szCs w:val="18"/>
                <w:lang w:eastAsia="ja-JP"/>
              </w:rPr>
              <w:t>DMI</w:t>
            </w:r>
          </w:p>
        </w:tc>
      </w:tr>
    </w:tbl>
    <w:p w:rsidR="00C81E72" w:rsidRPr="00AE0585" w:rsidRDefault="00C81E72" w:rsidP="00CB5194">
      <w:pPr>
        <w:spacing w:after="0" w:line="240" w:lineRule="auto"/>
        <w:jc w:val="both"/>
        <w:rPr>
          <w:rFonts w:ascii="Times New Roman" w:hAnsi="Times New Roman" w:cs="Times New Roman"/>
          <w:sz w:val="18"/>
          <w:szCs w:val="18"/>
        </w:rPr>
      </w:pPr>
    </w:p>
    <w:p w:rsidR="00C81E72" w:rsidRPr="00AE0585" w:rsidRDefault="00C81E72" w:rsidP="00923A31">
      <w:pPr>
        <w:tabs>
          <w:tab w:val="left" w:pos="709"/>
        </w:tabs>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 xml:space="preserve">Box 10: </w:t>
      </w:r>
      <w:r>
        <w:rPr>
          <w:rFonts w:ascii="Times New Roman" w:hAnsi="Times New Roman" w:cs="Times New Roman"/>
          <w:sz w:val="18"/>
          <w:szCs w:val="18"/>
        </w:rPr>
        <w:tab/>
      </w:r>
      <w:r w:rsidRPr="00AE0585">
        <w:rPr>
          <w:rFonts w:ascii="Times New Roman" w:hAnsi="Times New Roman" w:cs="Times New Roman"/>
          <w:sz w:val="18"/>
          <w:szCs w:val="18"/>
        </w:rPr>
        <w:t xml:space="preserve">For each good indicate the quantity or gross weight </w:t>
      </w:r>
    </w:p>
    <w:p w:rsidR="00C81E72" w:rsidRPr="00AE0585" w:rsidRDefault="00C81E72" w:rsidP="00923A31">
      <w:pPr>
        <w:spacing w:after="0" w:line="240" w:lineRule="auto"/>
        <w:ind w:left="709" w:hanging="709"/>
        <w:jc w:val="both"/>
        <w:rPr>
          <w:rFonts w:ascii="Times New Roman" w:hAnsi="Times New Roman" w:cs="Times New Roman"/>
          <w:sz w:val="18"/>
          <w:szCs w:val="18"/>
        </w:rPr>
      </w:pPr>
      <w:r w:rsidRPr="00AE0585">
        <w:rPr>
          <w:rFonts w:ascii="Times New Roman" w:hAnsi="Times New Roman" w:cs="Times New Roman"/>
          <w:sz w:val="18"/>
          <w:szCs w:val="18"/>
        </w:rPr>
        <w:t xml:space="preserve">Box 11: </w:t>
      </w:r>
      <w:r>
        <w:rPr>
          <w:rFonts w:ascii="Times New Roman" w:hAnsi="Times New Roman" w:cs="Times New Roman"/>
          <w:sz w:val="18"/>
          <w:szCs w:val="18"/>
        </w:rPr>
        <w:tab/>
      </w:r>
      <w:r w:rsidRPr="00AE0585">
        <w:rPr>
          <w:rFonts w:ascii="Times New Roman" w:hAnsi="Times New Roman" w:cs="Times New Roman"/>
          <w:sz w:val="18"/>
          <w:szCs w:val="18"/>
        </w:rPr>
        <w:t>Indicate the invoice number(s) and date(s) for each good. The invoice should be the one issued for the importation of the good into the importing Party.</w:t>
      </w:r>
    </w:p>
    <w:p w:rsidR="00C81E72" w:rsidRPr="003B58D4" w:rsidRDefault="00C81E72" w:rsidP="00923A31">
      <w:pPr>
        <w:spacing w:after="0" w:line="240" w:lineRule="auto"/>
        <w:ind w:left="709"/>
        <w:jc w:val="both"/>
        <w:rPr>
          <w:rFonts w:ascii="Times New Roman" w:hAnsi="Times New Roman" w:cs="Times New Roman"/>
          <w:sz w:val="18"/>
          <w:szCs w:val="18"/>
        </w:rPr>
      </w:pPr>
      <w:r w:rsidRPr="003B58D4">
        <w:rPr>
          <w:rFonts w:ascii="Times New Roman" w:hAnsi="Times New Roman" w:cs="Times New Roman"/>
          <w:sz w:val="18"/>
          <w:szCs w:val="18"/>
        </w:rPr>
        <w:t>Where invoices are issued by a third country, in accordance with Rule 17 of the Operational Certification Procedures, the “Non-Party Invoicing” box in box 5 should be ticked (√). The number of invoices issued for the importation of goods into the importing Party should be indicated in box 11, and the full legal name and address</w:t>
      </w:r>
      <w:r w:rsidRPr="003B58D4">
        <w:rPr>
          <w:rFonts w:ascii="Times New Roman" w:hAnsi="Times New Roman" w:cs="Times New Roman"/>
          <w:color w:val="FF6600"/>
          <w:sz w:val="18"/>
          <w:szCs w:val="18"/>
        </w:rPr>
        <w:t xml:space="preserve"> </w:t>
      </w:r>
      <w:r w:rsidRPr="003B58D4">
        <w:rPr>
          <w:rFonts w:ascii="Times New Roman" w:hAnsi="Times New Roman" w:cs="Times New Roman"/>
          <w:sz w:val="18"/>
          <w:szCs w:val="18"/>
        </w:rPr>
        <w:t xml:space="preserve">of the company or person that issued the invoices shall be indicated in box 8. </w:t>
      </w:r>
    </w:p>
    <w:p w:rsidR="00C81E72" w:rsidRPr="00AE0585" w:rsidRDefault="00C81E72" w:rsidP="00923A31">
      <w:pPr>
        <w:spacing w:after="0" w:line="240" w:lineRule="auto"/>
        <w:ind w:left="709"/>
        <w:jc w:val="both"/>
        <w:rPr>
          <w:rFonts w:ascii="Times New Roman" w:hAnsi="Times New Roman" w:cs="Times New Roman"/>
          <w:sz w:val="18"/>
          <w:szCs w:val="18"/>
        </w:rPr>
      </w:pPr>
      <w:r w:rsidRPr="00AE0585">
        <w:rPr>
          <w:rFonts w:ascii="Times New Roman" w:hAnsi="Times New Roman" w:cs="Times New Roman"/>
          <w:sz w:val="18"/>
          <w:szCs w:val="18"/>
        </w:rPr>
        <w:t>In a case where the invoice number issued in a non-Party at the time of issuance of the Certificate of Origin is not known, Box 11 should be left blank.]</w:t>
      </w:r>
    </w:p>
    <w:p w:rsidR="00C81E72" w:rsidRPr="00AE0585" w:rsidRDefault="00C81E72" w:rsidP="00923A31">
      <w:pPr>
        <w:spacing w:after="0" w:line="240" w:lineRule="auto"/>
        <w:jc w:val="both"/>
        <w:rPr>
          <w:rFonts w:ascii="Times New Roman" w:hAnsi="Times New Roman" w:cs="Times New Roman"/>
          <w:sz w:val="18"/>
          <w:szCs w:val="18"/>
        </w:rPr>
      </w:pPr>
      <w:r w:rsidRPr="00AE0585">
        <w:rPr>
          <w:rFonts w:ascii="Times New Roman" w:hAnsi="Times New Roman" w:cs="Times New Roman"/>
          <w:sz w:val="18"/>
          <w:szCs w:val="18"/>
        </w:rPr>
        <w:t>Box 12: This Box should be completed, signed and dated by the exporter. The “Date” should be the date when the Certificate of Origin is applied for.</w:t>
      </w:r>
    </w:p>
    <w:p w:rsidR="00C81E72" w:rsidRPr="00AE0585" w:rsidRDefault="00C81E72" w:rsidP="00923A31">
      <w:pPr>
        <w:spacing w:after="0" w:line="240" w:lineRule="auto"/>
        <w:ind w:left="709" w:hanging="709"/>
        <w:jc w:val="both"/>
        <w:rPr>
          <w:rFonts w:ascii="Times New Roman" w:hAnsi="Times New Roman" w:cs="Times New Roman"/>
          <w:sz w:val="18"/>
          <w:szCs w:val="18"/>
        </w:rPr>
      </w:pPr>
      <w:r w:rsidRPr="00AE0585">
        <w:rPr>
          <w:rFonts w:ascii="Times New Roman" w:hAnsi="Times New Roman" w:cs="Times New Roman"/>
          <w:sz w:val="18"/>
          <w:szCs w:val="18"/>
        </w:rPr>
        <w:t>Box 13: This Box should be completed, dated, signed and stamped by the Issuing Authority of the exporting Party. The “Date” should be the date when the Certificate of Origin is issued.</w:t>
      </w:r>
    </w:p>
    <w:p w:rsidR="00C81E72" w:rsidRPr="00B2620B" w:rsidRDefault="00C81E72" w:rsidP="00B2620B">
      <w:pPr>
        <w:jc w:val="center"/>
        <w:rPr>
          <w:rFonts w:ascii="Times New Roman" w:hAnsi="Times New Roman" w:cs="Times New Roman"/>
          <w:b/>
          <w:bCs/>
          <w:sz w:val="20"/>
          <w:szCs w:val="20"/>
        </w:rPr>
      </w:pPr>
    </w:p>
    <w:sectPr w:rsidR="00C81E72" w:rsidRPr="00B2620B" w:rsidSect="009D0B7C">
      <w:headerReference w:type="even" r:id="rId10"/>
      <w:headerReference w:type="default" r:id="rId11"/>
      <w:footerReference w:type="even" r:id="rId12"/>
      <w:footerReference w:type="default" r:id="rId13"/>
      <w:headerReference w:type="first" r:id="rId14"/>
      <w:footerReference w:type="first" r:id="rId15"/>
      <w:pgSz w:w="12242" w:h="19442" w:code="190"/>
      <w:pgMar w:top="567" w:right="567" w:bottom="567" w:left="567" w:header="709" w:footer="709" w:gutter="0"/>
      <w:paperSrc w:firs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7F" w:rsidRDefault="00D54E7F" w:rsidP="00B97779">
      <w:pPr>
        <w:spacing w:after="0" w:line="240" w:lineRule="auto"/>
      </w:pPr>
      <w:r>
        <w:separator/>
      </w:r>
    </w:p>
  </w:endnote>
  <w:endnote w:type="continuationSeparator" w:id="0">
    <w:p w:rsidR="00D54E7F" w:rsidRDefault="00D54E7F" w:rsidP="00B9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79" w:rsidRDefault="00B977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79" w:rsidRDefault="00B977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79" w:rsidRDefault="00B977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7F" w:rsidRDefault="00D54E7F" w:rsidP="00B97779">
      <w:pPr>
        <w:spacing w:after="0" w:line="240" w:lineRule="auto"/>
      </w:pPr>
      <w:r>
        <w:separator/>
      </w:r>
    </w:p>
  </w:footnote>
  <w:footnote w:type="continuationSeparator" w:id="0">
    <w:p w:rsidR="00D54E7F" w:rsidRDefault="00D54E7F" w:rsidP="00B97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79" w:rsidRDefault="00B977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13673"/>
      <w:docPartObj>
        <w:docPartGallery w:val="Watermarks"/>
        <w:docPartUnique/>
      </w:docPartObj>
    </w:sdtPr>
    <w:sdtEndPr/>
    <w:sdtContent>
      <w:p w:rsidR="00B97779" w:rsidRDefault="00D54E7F">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531829" o:spid="_x0000_s2050" type="#_x0000_t136" style="position:absolute;margin-left:0;margin-top:0;width:704.7pt;height:78.3pt;rotation:315;z-index:-251658752;mso-position-horizontal:center;mso-position-horizontal-relative:margin;mso-position-vertical:center;mso-position-vertical-relative:margin" o:allowincell="f" fillcolor="silver" stroked="f">
              <v:fill opacity=".5"/>
              <v:textpath style="font-family:&quot;calibri&quot;;font-size:1pt" string="EJEMPLO - COMPLETAR EN INGLÉS"/>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79" w:rsidRDefault="00B977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7DB"/>
    <w:multiLevelType w:val="hybridMultilevel"/>
    <w:tmpl w:val="F88252B0"/>
    <w:lvl w:ilvl="0" w:tplc="B644EEF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0C777250"/>
    <w:multiLevelType w:val="hybridMultilevel"/>
    <w:tmpl w:val="4C64040E"/>
    <w:lvl w:ilvl="0" w:tplc="340A0001">
      <w:start w:val="1"/>
      <w:numFmt w:val="bullet"/>
      <w:lvlText w:val=""/>
      <w:lvlJc w:val="left"/>
      <w:pPr>
        <w:ind w:left="990" w:hanging="360"/>
      </w:pPr>
      <w:rPr>
        <w:rFonts w:ascii="Symbol" w:hAnsi="Symbol" w:cs="Symbol" w:hint="default"/>
      </w:rPr>
    </w:lvl>
    <w:lvl w:ilvl="1" w:tplc="340A0003">
      <w:start w:val="1"/>
      <w:numFmt w:val="bullet"/>
      <w:lvlText w:val="o"/>
      <w:lvlJc w:val="left"/>
      <w:pPr>
        <w:ind w:left="1710" w:hanging="360"/>
      </w:pPr>
      <w:rPr>
        <w:rFonts w:ascii="Courier New" w:hAnsi="Courier New" w:cs="Courier New" w:hint="default"/>
      </w:rPr>
    </w:lvl>
    <w:lvl w:ilvl="2" w:tplc="340A0005">
      <w:start w:val="1"/>
      <w:numFmt w:val="bullet"/>
      <w:lvlText w:val=""/>
      <w:lvlJc w:val="left"/>
      <w:pPr>
        <w:ind w:left="2430" w:hanging="360"/>
      </w:pPr>
      <w:rPr>
        <w:rFonts w:ascii="Wingdings" w:hAnsi="Wingdings" w:cs="Wingdings" w:hint="default"/>
      </w:rPr>
    </w:lvl>
    <w:lvl w:ilvl="3" w:tplc="340A0001">
      <w:start w:val="1"/>
      <w:numFmt w:val="bullet"/>
      <w:lvlText w:val=""/>
      <w:lvlJc w:val="left"/>
      <w:pPr>
        <w:ind w:left="3150" w:hanging="360"/>
      </w:pPr>
      <w:rPr>
        <w:rFonts w:ascii="Symbol" w:hAnsi="Symbol" w:cs="Symbol" w:hint="default"/>
      </w:rPr>
    </w:lvl>
    <w:lvl w:ilvl="4" w:tplc="340A0003">
      <w:start w:val="1"/>
      <w:numFmt w:val="bullet"/>
      <w:lvlText w:val="o"/>
      <w:lvlJc w:val="left"/>
      <w:pPr>
        <w:ind w:left="3870" w:hanging="360"/>
      </w:pPr>
      <w:rPr>
        <w:rFonts w:ascii="Courier New" w:hAnsi="Courier New" w:cs="Courier New" w:hint="default"/>
      </w:rPr>
    </w:lvl>
    <w:lvl w:ilvl="5" w:tplc="340A0005">
      <w:start w:val="1"/>
      <w:numFmt w:val="bullet"/>
      <w:lvlText w:val=""/>
      <w:lvlJc w:val="left"/>
      <w:pPr>
        <w:ind w:left="4590" w:hanging="360"/>
      </w:pPr>
      <w:rPr>
        <w:rFonts w:ascii="Wingdings" w:hAnsi="Wingdings" w:cs="Wingdings" w:hint="default"/>
      </w:rPr>
    </w:lvl>
    <w:lvl w:ilvl="6" w:tplc="340A0001">
      <w:start w:val="1"/>
      <w:numFmt w:val="bullet"/>
      <w:lvlText w:val=""/>
      <w:lvlJc w:val="left"/>
      <w:pPr>
        <w:ind w:left="5310" w:hanging="360"/>
      </w:pPr>
      <w:rPr>
        <w:rFonts w:ascii="Symbol" w:hAnsi="Symbol" w:cs="Symbol" w:hint="default"/>
      </w:rPr>
    </w:lvl>
    <w:lvl w:ilvl="7" w:tplc="340A0003">
      <w:start w:val="1"/>
      <w:numFmt w:val="bullet"/>
      <w:lvlText w:val="o"/>
      <w:lvlJc w:val="left"/>
      <w:pPr>
        <w:ind w:left="6030" w:hanging="360"/>
      </w:pPr>
      <w:rPr>
        <w:rFonts w:ascii="Courier New" w:hAnsi="Courier New" w:cs="Courier New" w:hint="default"/>
      </w:rPr>
    </w:lvl>
    <w:lvl w:ilvl="8" w:tplc="340A0005">
      <w:start w:val="1"/>
      <w:numFmt w:val="bullet"/>
      <w:lvlText w:val=""/>
      <w:lvlJc w:val="left"/>
      <w:pPr>
        <w:ind w:left="6750" w:hanging="360"/>
      </w:pPr>
      <w:rPr>
        <w:rFonts w:ascii="Wingdings" w:hAnsi="Wingdings" w:cs="Wingdings" w:hint="default"/>
      </w:rPr>
    </w:lvl>
  </w:abstractNum>
  <w:abstractNum w:abstractNumId="2">
    <w:nsid w:val="13C92A50"/>
    <w:multiLevelType w:val="hybridMultilevel"/>
    <w:tmpl w:val="EDEAB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7F1560"/>
    <w:multiLevelType w:val="hybridMultilevel"/>
    <w:tmpl w:val="4C748518"/>
    <w:lvl w:ilvl="0" w:tplc="340A000D">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4">
    <w:nsid w:val="335170EC"/>
    <w:multiLevelType w:val="hybridMultilevel"/>
    <w:tmpl w:val="A25412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D2469E6"/>
    <w:multiLevelType w:val="hybridMultilevel"/>
    <w:tmpl w:val="F52AE9E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F895E51"/>
    <w:multiLevelType w:val="hybridMultilevel"/>
    <w:tmpl w:val="2FE48556"/>
    <w:lvl w:ilvl="0" w:tplc="340A000D">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B5"/>
    <w:rsid w:val="00041616"/>
    <w:rsid w:val="001158A9"/>
    <w:rsid w:val="0020602F"/>
    <w:rsid w:val="00215D01"/>
    <w:rsid w:val="00255651"/>
    <w:rsid w:val="002D501D"/>
    <w:rsid w:val="002D7B8D"/>
    <w:rsid w:val="003104EA"/>
    <w:rsid w:val="0035224F"/>
    <w:rsid w:val="00393F84"/>
    <w:rsid w:val="003B58D4"/>
    <w:rsid w:val="003C77FB"/>
    <w:rsid w:val="003D51B5"/>
    <w:rsid w:val="004040AC"/>
    <w:rsid w:val="0045695C"/>
    <w:rsid w:val="00474ED5"/>
    <w:rsid w:val="00551D94"/>
    <w:rsid w:val="005A4892"/>
    <w:rsid w:val="005C0A31"/>
    <w:rsid w:val="005C1605"/>
    <w:rsid w:val="00630721"/>
    <w:rsid w:val="006425CF"/>
    <w:rsid w:val="00651818"/>
    <w:rsid w:val="00662843"/>
    <w:rsid w:val="006C021A"/>
    <w:rsid w:val="006C5084"/>
    <w:rsid w:val="006E085A"/>
    <w:rsid w:val="007041C1"/>
    <w:rsid w:val="007946C1"/>
    <w:rsid w:val="007E6AF2"/>
    <w:rsid w:val="0085352A"/>
    <w:rsid w:val="00886415"/>
    <w:rsid w:val="00905DFB"/>
    <w:rsid w:val="00923A31"/>
    <w:rsid w:val="009572FA"/>
    <w:rsid w:val="009B2F4E"/>
    <w:rsid w:val="009C0DAD"/>
    <w:rsid w:val="009D0B7C"/>
    <w:rsid w:val="009F19FE"/>
    <w:rsid w:val="009F5663"/>
    <w:rsid w:val="00A30C18"/>
    <w:rsid w:val="00A85442"/>
    <w:rsid w:val="00AC0A07"/>
    <w:rsid w:val="00AE0585"/>
    <w:rsid w:val="00B05FDD"/>
    <w:rsid w:val="00B2620B"/>
    <w:rsid w:val="00B30DE4"/>
    <w:rsid w:val="00B97779"/>
    <w:rsid w:val="00BC16AE"/>
    <w:rsid w:val="00BC1995"/>
    <w:rsid w:val="00C35EC8"/>
    <w:rsid w:val="00C37119"/>
    <w:rsid w:val="00C66696"/>
    <w:rsid w:val="00C81E72"/>
    <w:rsid w:val="00CA3C2D"/>
    <w:rsid w:val="00CB5194"/>
    <w:rsid w:val="00CE038E"/>
    <w:rsid w:val="00D54E7F"/>
    <w:rsid w:val="00D6720E"/>
    <w:rsid w:val="00D73243"/>
    <w:rsid w:val="00D7714E"/>
    <w:rsid w:val="00E56DB1"/>
    <w:rsid w:val="00E61211"/>
    <w:rsid w:val="00E9356E"/>
    <w:rsid w:val="00F426D2"/>
    <w:rsid w:val="00F81121"/>
    <w:rsid w:val="00FD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B5"/>
    <w:pPr>
      <w:spacing w:after="200" w:line="276" w:lineRule="auto"/>
    </w:pPr>
    <w:rPr>
      <w:rFonts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99"/>
    <w:rsid w:val="003D51B5"/>
    <w:rPr>
      <w:rFonts w:cs="Calibri"/>
    </w:rPr>
  </w:style>
  <w:style w:type="paragraph" w:customStyle="1" w:styleId="Prrafodelista2">
    <w:name w:val="Párrafo de lista2"/>
    <w:basedOn w:val="Normal"/>
    <w:uiPriority w:val="99"/>
    <w:rsid w:val="00CB5194"/>
    <w:pPr>
      <w:ind w:left="720"/>
    </w:pPr>
    <w:rPr>
      <w:lang w:val="es-ES"/>
    </w:rPr>
  </w:style>
  <w:style w:type="paragraph" w:styleId="Prrafodelista">
    <w:name w:val="List Paragraph"/>
    <w:basedOn w:val="Normal"/>
    <w:uiPriority w:val="99"/>
    <w:qFormat/>
    <w:rsid w:val="0035224F"/>
    <w:pPr>
      <w:ind w:left="720"/>
    </w:pPr>
  </w:style>
  <w:style w:type="paragraph" w:styleId="Encabezado">
    <w:name w:val="header"/>
    <w:basedOn w:val="Normal"/>
    <w:link w:val="EncabezadoCar"/>
    <w:uiPriority w:val="99"/>
    <w:unhideWhenUsed/>
    <w:rsid w:val="00B977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7779"/>
    <w:rPr>
      <w:rFonts w:cs="Calibri"/>
    </w:rPr>
  </w:style>
  <w:style w:type="paragraph" w:styleId="Piedepgina">
    <w:name w:val="footer"/>
    <w:basedOn w:val="Normal"/>
    <w:link w:val="PiedepginaCar"/>
    <w:uiPriority w:val="99"/>
    <w:unhideWhenUsed/>
    <w:rsid w:val="00B977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7779"/>
    <w:rPr>
      <w:rFonts w:cs="Calibri"/>
    </w:rPr>
  </w:style>
  <w:style w:type="paragraph" w:styleId="Textodeglobo">
    <w:name w:val="Balloon Text"/>
    <w:basedOn w:val="Normal"/>
    <w:link w:val="TextodegloboCar"/>
    <w:uiPriority w:val="99"/>
    <w:semiHidden/>
    <w:unhideWhenUsed/>
    <w:rsid w:val="006518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818"/>
    <w:rPr>
      <w:rFonts w:ascii="Tahoma" w:hAnsi="Tahoma" w:cs="Tahoma"/>
      <w:sz w:val="16"/>
      <w:szCs w:val="16"/>
    </w:rPr>
  </w:style>
  <w:style w:type="paragraph" w:styleId="NormalWeb">
    <w:name w:val="Normal (Web)"/>
    <w:basedOn w:val="Normal"/>
    <w:uiPriority w:val="99"/>
    <w:semiHidden/>
    <w:unhideWhenUsed/>
    <w:rsid w:val="00651818"/>
    <w:pPr>
      <w:spacing w:before="100" w:beforeAutospacing="1" w:after="100" w:afterAutospacing="1" w:line="240" w:lineRule="auto"/>
    </w:pPr>
    <w:rPr>
      <w:rFonts w:ascii="Times New Roman" w:eastAsiaTheme="minorEastAsia" w:hAnsi="Times New Roman" w:cs="Times New Roman"/>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B5"/>
    <w:pPr>
      <w:spacing w:after="200" w:line="276" w:lineRule="auto"/>
    </w:pPr>
    <w:rPr>
      <w:rFonts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99"/>
    <w:rsid w:val="003D51B5"/>
    <w:rPr>
      <w:rFonts w:cs="Calibri"/>
    </w:rPr>
  </w:style>
  <w:style w:type="paragraph" w:customStyle="1" w:styleId="Prrafodelista2">
    <w:name w:val="Párrafo de lista2"/>
    <w:basedOn w:val="Normal"/>
    <w:uiPriority w:val="99"/>
    <w:rsid w:val="00CB5194"/>
    <w:pPr>
      <w:ind w:left="720"/>
    </w:pPr>
    <w:rPr>
      <w:lang w:val="es-ES"/>
    </w:rPr>
  </w:style>
  <w:style w:type="paragraph" w:styleId="Prrafodelista">
    <w:name w:val="List Paragraph"/>
    <w:basedOn w:val="Normal"/>
    <w:uiPriority w:val="99"/>
    <w:qFormat/>
    <w:rsid w:val="0035224F"/>
    <w:pPr>
      <w:ind w:left="720"/>
    </w:pPr>
  </w:style>
  <w:style w:type="paragraph" w:styleId="Encabezado">
    <w:name w:val="header"/>
    <w:basedOn w:val="Normal"/>
    <w:link w:val="EncabezadoCar"/>
    <w:uiPriority w:val="99"/>
    <w:unhideWhenUsed/>
    <w:rsid w:val="00B977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7779"/>
    <w:rPr>
      <w:rFonts w:cs="Calibri"/>
    </w:rPr>
  </w:style>
  <w:style w:type="paragraph" w:styleId="Piedepgina">
    <w:name w:val="footer"/>
    <w:basedOn w:val="Normal"/>
    <w:link w:val="PiedepginaCar"/>
    <w:uiPriority w:val="99"/>
    <w:unhideWhenUsed/>
    <w:rsid w:val="00B977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7779"/>
    <w:rPr>
      <w:rFonts w:cs="Calibri"/>
    </w:rPr>
  </w:style>
  <w:style w:type="paragraph" w:styleId="Textodeglobo">
    <w:name w:val="Balloon Text"/>
    <w:basedOn w:val="Normal"/>
    <w:link w:val="TextodegloboCar"/>
    <w:uiPriority w:val="99"/>
    <w:semiHidden/>
    <w:unhideWhenUsed/>
    <w:rsid w:val="006518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818"/>
    <w:rPr>
      <w:rFonts w:ascii="Tahoma" w:hAnsi="Tahoma" w:cs="Tahoma"/>
      <w:sz w:val="16"/>
      <w:szCs w:val="16"/>
    </w:rPr>
  </w:style>
  <w:style w:type="paragraph" w:styleId="NormalWeb">
    <w:name w:val="Normal (Web)"/>
    <w:basedOn w:val="Normal"/>
    <w:uiPriority w:val="99"/>
    <w:semiHidden/>
    <w:unhideWhenUsed/>
    <w:rsid w:val="00651818"/>
    <w:pPr>
      <w:spacing w:before="100" w:beforeAutospacing="1" w:after="100" w:afterAutospacing="1" w:line="240" w:lineRule="auto"/>
    </w:pPr>
    <w:rPr>
      <w:rFonts w:ascii="Times New Roman" w:eastAsiaTheme="minorEastAsia"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57F4F-4B7B-44D9-AC6C-AE9288BA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CERTIFICATE OF ORIGIN</vt:lpstr>
    </vt:vector>
  </TitlesOfParts>
  <Company>HOME</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ORIGIN</dc:title>
  <dc:creator>CARMEN GLORIA VIVANCO</dc:creator>
  <cp:lastModifiedBy>FELIPE CAROCA LUENGO</cp:lastModifiedBy>
  <cp:revision>2</cp:revision>
  <cp:lastPrinted>2013-12-24T12:40:00Z</cp:lastPrinted>
  <dcterms:created xsi:type="dcterms:W3CDTF">2015-05-15T13:49:00Z</dcterms:created>
  <dcterms:modified xsi:type="dcterms:W3CDTF">2015-05-15T13:49:00Z</dcterms:modified>
</cp:coreProperties>
</file>