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tbl>
      <w:tblPr>
        <w:tblpPr w:leftFromText="141" w:rightFromText="141" w:vertAnchor="page" w:horzAnchor="page" w:tblpX="566" w:tblpY="217"/>
        <w:tblW w:w="5778" w:type="pct"/>
        <w:tblCellSpacing w:w="0" w:type="dxa"/>
        <w:shd w:val="clear" w:color="auto" w:fill="595959"/>
        <w:tblCellMar>
          <w:top w:w="567" w:type="dxa"/>
          <w:left w:w="567" w:type="dxa"/>
          <w:bottom w:w="567" w:type="dxa"/>
        </w:tblCellMar>
        <w:tblLook w:val="04A0" w:firstRow="1" w:lastRow="0" w:firstColumn="1" w:lastColumn="0" w:noHBand="0" w:noVBand="1"/>
      </w:tblPr>
      <w:tblGrid>
        <w:gridCol w:w="11590"/>
      </w:tblGrid>
      <w:tr w:rsidR="00A578DD" w:rsidRPr="000226E8" w14:paraId="7EFFE77B" w14:textId="77777777" w:rsidTr="00FB6871">
        <w:trPr>
          <w:trHeight w:val="1131"/>
          <w:tblCellSpacing w:w="0" w:type="dxa"/>
        </w:trPr>
        <w:tc>
          <w:tcPr>
            <w:tcW w:w="10470" w:type="dxa"/>
            <w:shd w:val="clear" w:color="auto" w:fill="auto"/>
          </w:tcPr>
          <w:p w14:paraId="1B0437C8" w14:textId="77777777" w:rsidR="00A578DD" w:rsidRDefault="00A578DD" w:rsidP="00FB6871">
            <w:pPr>
              <w:rPr>
                <w:b/>
                <w:color w:val="0191B2"/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A606533" wp14:editId="425FA873">
                  <wp:simplePos x="0" y="0"/>
                  <wp:positionH relativeFrom="column">
                    <wp:posOffset>4764901</wp:posOffset>
                  </wp:positionH>
                  <wp:positionV relativeFrom="paragraph">
                    <wp:posOffset>144780</wp:posOffset>
                  </wp:positionV>
                  <wp:extent cx="1610905" cy="838942"/>
                  <wp:effectExtent l="0" t="0" r="2540" b="0"/>
                  <wp:wrapNone/>
                  <wp:docPr id="4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0905" cy="8389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E0132A0" w14:textId="3F8B6362" w:rsidR="00A578DD" w:rsidRPr="00AE1CAE" w:rsidRDefault="00A578DD" w:rsidP="000804D5">
            <w:pPr>
              <w:rPr>
                <w:b/>
                <w:bCs/>
                <w:color w:val="FFFFFF"/>
                <w:sz w:val="28"/>
                <w:szCs w:val="28"/>
              </w:rPr>
            </w:pPr>
            <w:r w:rsidRPr="00A578DD">
              <w:rPr>
                <w:b/>
                <w:color w:val="0191B2"/>
                <w:sz w:val="32"/>
                <w:szCs w:val="32"/>
              </w:rPr>
              <w:t xml:space="preserve">DECLARACIÓN DE </w:t>
            </w:r>
            <w:r w:rsidR="000804D5">
              <w:rPr>
                <w:b/>
                <w:color w:val="0191B2"/>
                <w:sz w:val="32"/>
                <w:szCs w:val="32"/>
              </w:rPr>
              <w:t>VENTAS Y TAMAÑO</w:t>
            </w:r>
          </w:p>
        </w:tc>
      </w:tr>
    </w:tbl>
    <w:p w14:paraId="2F52B170" w14:textId="77777777" w:rsidR="00E62846" w:rsidRPr="00A578DD" w:rsidRDefault="00E62846">
      <w:pPr>
        <w:rPr>
          <w:b/>
          <w:bCs/>
          <w:color w:val="7F7F7F" w:themeColor="text1" w:themeTint="80"/>
        </w:rPr>
      </w:pPr>
    </w:p>
    <w:p w14:paraId="264C8E96" w14:textId="4440C325" w:rsidR="000F5511" w:rsidRPr="00A578DD" w:rsidRDefault="00D14CD4" w:rsidP="00A745B4">
      <w:pPr>
        <w:jc w:val="both"/>
        <w:rPr>
          <w:rFonts w:asciiTheme="majorHAnsi" w:hAnsiTheme="majorHAnsi" w:cstheme="majorHAnsi"/>
          <w:color w:val="7F7F7F" w:themeColor="text1" w:themeTint="80"/>
        </w:rPr>
      </w:pPr>
      <w:r w:rsidRPr="00A578DD">
        <w:rPr>
          <w:rFonts w:asciiTheme="majorHAnsi" w:hAnsiTheme="majorHAnsi" w:cstheme="majorHAnsi"/>
          <w:color w:val="7F7F7F" w:themeColor="text1" w:themeTint="80"/>
        </w:rPr>
        <w:t xml:space="preserve">En </w:t>
      </w:r>
      <w:r w:rsidRPr="00A578DD">
        <w:rPr>
          <w:rFonts w:asciiTheme="majorHAnsi" w:hAnsiTheme="majorHAnsi" w:cstheme="majorHAnsi"/>
          <w:color w:val="7F7F7F" w:themeColor="text1" w:themeTint="80"/>
          <w:highlight w:val="yellow"/>
        </w:rPr>
        <w:t>…</w:t>
      </w:r>
      <w:proofErr w:type="gramStart"/>
      <w:r w:rsidRPr="00A578DD">
        <w:rPr>
          <w:rFonts w:asciiTheme="majorHAnsi" w:hAnsiTheme="majorHAnsi" w:cstheme="majorHAnsi"/>
          <w:color w:val="7F7F7F" w:themeColor="text1" w:themeTint="80"/>
          <w:highlight w:val="yellow"/>
        </w:rPr>
        <w:t>…….</w:t>
      </w:r>
      <w:proofErr w:type="gramEnd"/>
      <w:r w:rsidRPr="00A578DD">
        <w:rPr>
          <w:rFonts w:asciiTheme="majorHAnsi" w:hAnsiTheme="majorHAnsi" w:cstheme="majorHAnsi"/>
          <w:color w:val="7F7F7F" w:themeColor="text1" w:themeTint="80"/>
          <w:highlight w:val="yellow"/>
        </w:rPr>
        <w:t>.,</w:t>
      </w:r>
      <w:r w:rsidRPr="00A578DD">
        <w:rPr>
          <w:rFonts w:asciiTheme="majorHAnsi" w:hAnsiTheme="majorHAnsi" w:cstheme="majorHAnsi"/>
          <w:color w:val="7F7F7F" w:themeColor="text1" w:themeTint="80"/>
        </w:rPr>
        <w:t xml:space="preserve"> a </w:t>
      </w:r>
      <w:r w:rsidRPr="00A578DD">
        <w:rPr>
          <w:rFonts w:asciiTheme="majorHAnsi" w:hAnsiTheme="majorHAnsi" w:cstheme="majorHAnsi"/>
          <w:color w:val="7F7F7F" w:themeColor="text1" w:themeTint="80"/>
          <w:highlight w:val="yellow"/>
        </w:rPr>
        <w:t>………</w:t>
      </w:r>
      <w:r w:rsidRPr="00A578DD">
        <w:rPr>
          <w:rFonts w:asciiTheme="majorHAnsi" w:hAnsiTheme="majorHAnsi" w:cstheme="majorHAnsi"/>
          <w:color w:val="7F7F7F" w:themeColor="text1" w:themeTint="80"/>
        </w:rPr>
        <w:t xml:space="preserve"> de </w:t>
      </w:r>
      <w:r w:rsidRPr="00A578DD">
        <w:rPr>
          <w:rFonts w:asciiTheme="majorHAnsi" w:hAnsiTheme="majorHAnsi" w:cstheme="majorHAnsi"/>
          <w:color w:val="7F7F7F" w:themeColor="text1" w:themeTint="80"/>
          <w:highlight w:val="yellow"/>
        </w:rPr>
        <w:t>……………</w:t>
      </w:r>
      <w:r w:rsidRPr="00A578DD">
        <w:rPr>
          <w:rFonts w:asciiTheme="majorHAnsi" w:hAnsiTheme="majorHAnsi" w:cstheme="majorHAnsi"/>
          <w:color w:val="7F7F7F" w:themeColor="text1" w:themeTint="80"/>
        </w:rPr>
        <w:t xml:space="preserve"> de 202</w:t>
      </w:r>
      <w:r w:rsidR="00630173">
        <w:rPr>
          <w:rFonts w:asciiTheme="majorHAnsi" w:hAnsiTheme="majorHAnsi" w:cstheme="majorHAnsi"/>
          <w:color w:val="7F7F7F" w:themeColor="text1" w:themeTint="80"/>
        </w:rPr>
        <w:t>2</w:t>
      </w:r>
      <w:r w:rsidRPr="00A578DD">
        <w:rPr>
          <w:rFonts w:asciiTheme="majorHAnsi" w:hAnsiTheme="majorHAnsi" w:cstheme="majorHAnsi"/>
          <w:color w:val="7F7F7F" w:themeColor="text1" w:themeTint="80"/>
        </w:rPr>
        <w:t>, comparece don (</w:t>
      </w:r>
      <w:proofErr w:type="spellStart"/>
      <w:r w:rsidRPr="00A578DD">
        <w:rPr>
          <w:rFonts w:asciiTheme="majorHAnsi" w:hAnsiTheme="majorHAnsi" w:cstheme="majorHAnsi"/>
          <w:color w:val="7F7F7F" w:themeColor="text1" w:themeTint="80"/>
        </w:rPr>
        <w:t>ña</w:t>
      </w:r>
      <w:proofErr w:type="spellEnd"/>
      <w:r w:rsidRPr="00A578DD">
        <w:rPr>
          <w:rFonts w:asciiTheme="majorHAnsi" w:hAnsiTheme="majorHAnsi" w:cstheme="majorHAnsi"/>
          <w:color w:val="7F7F7F" w:themeColor="text1" w:themeTint="80"/>
        </w:rPr>
        <w:t>)</w:t>
      </w:r>
      <w:r w:rsidRPr="00A578DD">
        <w:rPr>
          <w:rFonts w:asciiTheme="majorHAnsi" w:hAnsiTheme="majorHAnsi" w:cstheme="majorHAnsi"/>
          <w:bCs/>
          <w:color w:val="7F7F7F" w:themeColor="text1" w:themeTint="80"/>
        </w:rPr>
        <w:t xml:space="preserve"> </w:t>
      </w:r>
      <w:r w:rsidRPr="00A578DD">
        <w:rPr>
          <w:rFonts w:asciiTheme="majorHAnsi" w:hAnsiTheme="majorHAnsi" w:cstheme="majorHAnsi"/>
          <w:bCs/>
          <w:color w:val="7F7F7F" w:themeColor="text1" w:themeTint="80"/>
          <w:highlight w:val="yellow"/>
        </w:rPr>
        <w:t>……………………………………………………</w:t>
      </w:r>
      <w:r w:rsidRPr="00A578DD">
        <w:rPr>
          <w:rFonts w:asciiTheme="majorHAnsi" w:hAnsiTheme="majorHAnsi" w:cstheme="majorHAnsi"/>
          <w:bCs/>
          <w:color w:val="7F7F7F" w:themeColor="text1" w:themeTint="80"/>
        </w:rPr>
        <w:t>, n</w:t>
      </w:r>
      <w:r w:rsidRPr="00A578DD">
        <w:rPr>
          <w:rFonts w:asciiTheme="majorHAnsi" w:hAnsiTheme="majorHAnsi" w:cstheme="majorHAnsi"/>
          <w:color w:val="7F7F7F" w:themeColor="text1" w:themeTint="80"/>
        </w:rPr>
        <w:t>acionalidad</w:t>
      </w:r>
      <w:r w:rsidRPr="00A578DD">
        <w:rPr>
          <w:rFonts w:asciiTheme="majorHAnsi" w:hAnsiTheme="majorHAnsi" w:cstheme="majorHAnsi"/>
          <w:color w:val="7F7F7F" w:themeColor="text1" w:themeTint="80"/>
          <w:highlight w:val="yellow"/>
        </w:rPr>
        <w:t>………………</w:t>
      </w:r>
      <w:r w:rsidRPr="00A578DD">
        <w:rPr>
          <w:rFonts w:asciiTheme="majorHAnsi" w:hAnsiTheme="majorHAnsi" w:cstheme="majorHAnsi"/>
          <w:color w:val="7F7F7F" w:themeColor="text1" w:themeTint="80"/>
        </w:rPr>
        <w:t xml:space="preserve">, </w:t>
      </w:r>
      <w:r w:rsidRPr="00A578DD">
        <w:rPr>
          <w:rFonts w:asciiTheme="majorHAnsi" w:hAnsiTheme="majorHAnsi" w:cstheme="majorHAnsi"/>
          <w:bCs/>
          <w:color w:val="7F7F7F" w:themeColor="text1" w:themeTint="80"/>
        </w:rPr>
        <w:t>de profesión</w:t>
      </w:r>
      <w:r w:rsidRPr="00A578DD">
        <w:rPr>
          <w:rFonts w:asciiTheme="majorHAnsi" w:hAnsiTheme="majorHAnsi" w:cstheme="majorHAnsi"/>
          <w:bCs/>
          <w:color w:val="7F7F7F" w:themeColor="text1" w:themeTint="80"/>
          <w:highlight w:val="yellow"/>
        </w:rPr>
        <w:t>……………..</w:t>
      </w:r>
      <w:r w:rsidRPr="00A578DD">
        <w:rPr>
          <w:rFonts w:asciiTheme="majorHAnsi" w:hAnsiTheme="majorHAnsi" w:cstheme="majorHAnsi"/>
          <w:bCs/>
          <w:color w:val="7F7F7F" w:themeColor="text1" w:themeTint="80"/>
        </w:rPr>
        <w:t xml:space="preserve">, </w:t>
      </w:r>
      <w:r w:rsidRPr="00A578DD">
        <w:rPr>
          <w:rFonts w:asciiTheme="majorHAnsi" w:hAnsiTheme="majorHAnsi" w:cstheme="majorHAnsi"/>
          <w:color w:val="7F7F7F" w:themeColor="text1" w:themeTint="80"/>
        </w:rPr>
        <w:t xml:space="preserve">Cédula de Identidad </w:t>
      </w:r>
      <w:proofErr w:type="spellStart"/>
      <w:r w:rsidRPr="00A578DD">
        <w:rPr>
          <w:rFonts w:asciiTheme="majorHAnsi" w:hAnsiTheme="majorHAnsi" w:cstheme="majorHAnsi"/>
          <w:color w:val="7F7F7F" w:themeColor="text1" w:themeTint="80"/>
        </w:rPr>
        <w:t>N</w:t>
      </w:r>
      <w:r w:rsidRPr="00A578DD">
        <w:rPr>
          <w:rFonts w:asciiTheme="majorHAnsi" w:hAnsiTheme="majorHAnsi" w:cstheme="majorHAnsi"/>
          <w:bCs/>
          <w:color w:val="7F7F7F" w:themeColor="text1" w:themeTint="80"/>
        </w:rPr>
        <w:t>º</w:t>
      </w:r>
      <w:proofErr w:type="spellEnd"/>
      <w:r w:rsidRPr="00A578DD">
        <w:rPr>
          <w:rFonts w:asciiTheme="majorHAnsi" w:hAnsiTheme="majorHAnsi" w:cstheme="majorHAnsi"/>
          <w:bCs/>
          <w:color w:val="7F7F7F" w:themeColor="text1" w:themeTint="80"/>
        </w:rPr>
        <w:t xml:space="preserve"> </w:t>
      </w:r>
      <w:r w:rsidRPr="00A578DD">
        <w:rPr>
          <w:rFonts w:asciiTheme="majorHAnsi" w:hAnsiTheme="majorHAnsi" w:cstheme="majorHAnsi"/>
          <w:bCs/>
          <w:color w:val="7F7F7F" w:themeColor="text1" w:themeTint="80"/>
          <w:highlight w:val="yellow"/>
        </w:rPr>
        <w:t>……………….</w:t>
      </w:r>
      <w:r w:rsidR="00273DBA">
        <w:rPr>
          <w:rFonts w:asciiTheme="majorHAnsi" w:hAnsiTheme="majorHAnsi" w:cstheme="majorHAnsi"/>
          <w:color w:val="7F7F7F" w:themeColor="text1" w:themeTint="80"/>
        </w:rPr>
        <w:t>, en su calidad de (indicar cargo), comparece</w:t>
      </w:r>
      <w:r w:rsidR="00BD13DF">
        <w:rPr>
          <w:rFonts w:asciiTheme="majorHAnsi" w:hAnsiTheme="majorHAnsi" w:cstheme="majorHAnsi"/>
          <w:color w:val="7F7F7F" w:themeColor="text1" w:themeTint="80"/>
        </w:rPr>
        <w:t xml:space="preserve"> </w:t>
      </w:r>
      <w:r w:rsidRPr="00A578DD">
        <w:rPr>
          <w:rFonts w:asciiTheme="majorHAnsi" w:hAnsiTheme="majorHAnsi" w:cstheme="majorHAnsi"/>
          <w:color w:val="7F7F7F" w:themeColor="text1" w:themeTint="80"/>
        </w:rPr>
        <w:t>en representación de la empresa</w:t>
      </w:r>
      <w:r w:rsidRPr="00A578DD">
        <w:rPr>
          <w:rFonts w:asciiTheme="majorHAnsi" w:hAnsiTheme="majorHAnsi" w:cstheme="majorHAnsi"/>
          <w:color w:val="7F7F7F" w:themeColor="text1" w:themeTint="80"/>
          <w:highlight w:val="yellow"/>
        </w:rPr>
        <w:t>……………… …………………………</w:t>
      </w:r>
      <w:r w:rsidRPr="00A578DD">
        <w:rPr>
          <w:rFonts w:asciiTheme="majorHAnsi" w:hAnsiTheme="majorHAnsi" w:cstheme="majorHAnsi"/>
          <w:color w:val="7F7F7F" w:themeColor="text1" w:themeTint="80"/>
        </w:rPr>
        <w:t xml:space="preserve">RUT </w:t>
      </w:r>
      <w:proofErr w:type="spellStart"/>
      <w:r w:rsidRPr="00A578DD">
        <w:rPr>
          <w:rFonts w:asciiTheme="majorHAnsi" w:hAnsiTheme="majorHAnsi" w:cstheme="majorHAnsi"/>
          <w:color w:val="7F7F7F" w:themeColor="text1" w:themeTint="80"/>
        </w:rPr>
        <w:t>Nº</w:t>
      </w:r>
      <w:proofErr w:type="spellEnd"/>
      <w:r w:rsidRPr="00A578DD">
        <w:rPr>
          <w:rFonts w:asciiTheme="majorHAnsi" w:hAnsiTheme="majorHAnsi" w:cstheme="majorHAnsi"/>
          <w:bCs/>
          <w:color w:val="7F7F7F" w:themeColor="text1" w:themeTint="80"/>
          <w:highlight w:val="yellow"/>
        </w:rPr>
        <w:t>…………………</w:t>
      </w:r>
      <w:r w:rsidRPr="00A578DD">
        <w:rPr>
          <w:rFonts w:asciiTheme="majorHAnsi" w:hAnsiTheme="majorHAnsi" w:cstheme="majorHAnsi"/>
          <w:bCs/>
          <w:color w:val="7F7F7F" w:themeColor="text1" w:themeTint="80"/>
        </w:rPr>
        <w:t xml:space="preserve">, </w:t>
      </w:r>
      <w:r w:rsidRPr="00A578DD">
        <w:rPr>
          <w:rFonts w:asciiTheme="majorHAnsi" w:hAnsiTheme="majorHAnsi" w:cstheme="majorHAnsi"/>
          <w:color w:val="7F7F7F" w:themeColor="text1" w:themeTint="80"/>
        </w:rPr>
        <w:t>ambos domiciliados en</w:t>
      </w:r>
      <w:r w:rsidRPr="00A578DD">
        <w:rPr>
          <w:rFonts w:asciiTheme="majorHAnsi" w:hAnsiTheme="majorHAnsi" w:cstheme="majorHAnsi"/>
          <w:color w:val="7F7F7F" w:themeColor="text1" w:themeTint="80"/>
          <w:highlight w:val="yellow"/>
        </w:rPr>
        <w:t>………………………………………………………………………</w:t>
      </w:r>
      <w:r w:rsidRPr="00A578DD">
        <w:rPr>
          <w:rFonts w:asciiTheme="majorHAnsi" w:hAnsiTheme="majorHAnsi" w:cstheme="majorHAnsi"/>
          <w:color w:val="7F7F7F" w:themeColor="text1" w:themeTint="80"/>
        </w:rPr>
        <w:t xml:space="preserve">, </w:t>
      </w:r>
      <w:r w:rsidRPr="00A578DD">
        <w:rPr>
          <w:rFonts w:asciiTheme="majorHAnsi" w:hAnsiTheme="majorHAnsi" w:cstheme="majorHAnsi"/>
          <w:bCs/>
          <w:color w:val="7F7F7F" w:themeColor="text1" w:themeTint="80"/>
        </w:rPr>
        <w:t>quien</w:t>
      </w:r>
      <w:r w:rsidRPr="00A578DD">
        <w:rPr>
          <w:rFonts w:asciiTheme="majorHAnsi" w:hAnsiTheme="majorHAnsi" w:cstheme="majorHAnsi"/>
          <w:color w:val="7F7F7F" w:themeColor="text1" w:themeTint="80"/>
        </w:rPr>
        <w:t xml:space="preserve"> expone</w:t>
      </w:r>
      <w:r w:rsidR="000F5511" w:rsidRPr="00A578DD">
        <w:rPr>
          <w:rFonts w:asciiTheme="majorHAnsi" w:hAnsiTheme="majorHAnsi" w:cstheme="majorHAnsi"/>
          <w:color w:val="7F7F7F" w:themeColor="text1" w:themeTint="80"/>
        </w:rPr>
        <w:t>:</w:t>
      </w:r>
    </w:p>
    <w:p w14:paraId="6206C6F7" w14:textId="54DA3BDC" w:rsidR="000F5511" w:rsidRDefault="000F5511" w:rsidP="00A745B4">
      <w:pPr>
        <w:jc w:val="both"/>
        <w:rPr>
          <w:rFonts w:asciiTheme="majorHAnsi" w:hAnsiTheme="majorHAnsi" w:cstheme="majorHAnsi"/>
        </w:rPr>
      </w:pPr>
    </w:p>
    <w:p w14:paraId="53374A0D" w14:textId="77777777" w:rsidR="00A578DD" w:rsidRPr="00A578DD" w:rsidRDefault="00A578DD" w:rsidP="00A745B4">
      <w:pPr>
        <w:jc w:val="both"/>
        <w:rPr>
          <w:rFonts w:asciiTheme="majorHAnsi" w:hAnsiTheme="majorHAnsi" w:cstheme="majorHAnsi"/>
        </w:rPr>
      </w:pPr>
    </w:p>
    <w:p w14:paraId="0B00E26A" w14:textId="15CF076F" w:rsidR="004A5F94" w:rsidRPr="00A578DD" w:rsidRDefault="000F5511" w:rsidP="004A5F94">
      <w:pPr>
        <w:jc w:val="both"/>
        <w:rPr>
          <w:rFonts w:asciiTheme="majorHAnsi" w:hAnsiTheme="majorHAnsi" w:cstheme="majorHAnsi"/>
          <w:bCs/>
        </w:rPr>
      </w:pPr>
      <w:r w:rsidRPr="00A578DD">
        <w:rPr>
          <w:rFonts w:asciiTheme="majorHAnsi" w:hAnsiTheme="majorHAnsi" w:cstheme="majorHAnsi"/>
          <w:b/>
          <w:bCs/>
          <w:color w:val="0191B2"/>
        </w:rPr>
        <w:t>PRIMERO</w:t>
      </w:r>
      <w:r w:rsidRPr="00A578DD">
        <w:rPr>
          <w:rFonts w:asciiTheme="majorHAnsi" w:hAnsiTheme="majorHAnsi" w:cstheme="majorHAnsi"/>
          <w:b/>
          <w:bCs/>
          <w:color w:val="7F7F7F" w:themeColor="text1" w:themeTint="80"/>
        </w:rPr>
        <w:t>:</w:t>
      </w:r>
      <w:r w:rsidR="004A5F94" w:rsidRPr="00A578DD">
        <w:rPr>
          <w:rFonts w:asciiTheme="majorHAnsi" w:hAnsiTheme="majorHAnsi" w:cstheme="majorHAnsi"/>
          <w:b/>
          <w:bCs/>
          <w:color w:val="7F7F7F" w:themeColor="text1" w:themeTint="80"/>
        </w:rPr>
        <w:t xml:space="preserve"> </w:t>
      </w:r>
      <w:r w:rsidR="000110F3" w:rsidRPr="00A578DD">
        <w:rPr>
          <w:rFonts w:asciiTheme="majorHAnsi" w:hAnsiTheme="majorHAnsi" w:cstheme="majorHAnsi"/>
          <w:bCs/>
          <w:color w:val="7F7F7F" w:themeColor="text1" w:themeTint="80"/>
        </w:rPr>
        <w:t>La Dirección General de Promoción de Exportaciones, en adelante PROCHILE, es un Servicio Público</w:t>
      </w:r>
      <w:r w:rsidR="000110F3" w:rsidRPr="00A578DD">
        <w:rPr>
          <w:rFonts w:asciiTheme="majorHAnsi" w:hAnsiTheme="majorHAnsi" w:cstheme="majorHAnsi"/>
          <w:b/>
          <w:bCs/>
          <w:color w:val="7F7F7F" w:themeColor="text1" w:themeTint="80"/>
        </w:rPr>
        <w:t xml:space="preserve"> </w:t>
      </w:r>
      <w:r w:rsidR="000110F3" w:rsidRPr="00A578DD">
        <w:rPr>
          <w:rFonts w:asciiTheme="majorHAnsi" w:hAnsiTheme="majorHAnsi" w:cstheme="majorHAnsi"/>
          <w:color w:val="7F7F7F" w:themeColor="text1" w:themeTint="80"/>
        </w:rPr>
        <w:t xml:space="preserve">al que le corresponde ejecutar la política que formule el </w:t>
      </w:r>
      <w:proofErr w:type="gramStart"/>
      <w:r w:rsidR="000110F3" w:rsidRPr="00A578DD">
        <w:rPr>
          <w:rFonts w:asciiTheme="majorHAnsi" w:hAnsiTheme="majorHAnsi" w:cstheme="majorHAnsi"/>
          <w:color w:val="7F7F7F" w:themeColor="text1" w:themeTint="80"/>
        </w:rPr>
        <w:t>Presidente</w:t>
      </w:r>
      <w:proofErr w:type="gramEnd"/>
      <w:r w:rsidR="000110F3" w:rsidRPr="00A578DD">
        <w:rPr>
          <w:rFonts w:asciiTheme="majorHAnsi" w:hAnsiTheme="majorHAnsi" w:cstheme="majorHAnsi"/>
          <w:color w:val="7F7F7F" w:themeColor="text1" w:themeTint="80"/>
        </w:rPr>
        <w:t xml:space="preserve"> de la República relativa a la participación en el comercio exterior, de acuerdo a directivas impartidas por el Ministerio de Relaciones Exteriores en lo relativo a la promoción, diversificación y estímulo de las exportaciones de bienes y servicios</w:t>
      </w:r>
      <w:r w:rsidR="004A5F94" w:rsidRPr="00A578DD">
        <w:rPr>
          <w:rFonts w:asciiTheme="majorHAnsi" w:hAnsiTheme="majorHAnsi" w:cstheme="majorHAnsi"/>
          <w:bCs/>
          <w:color w:val="7F7F7F" w:themeColor="text1" w:themeTint="80"/>
        </w:rPr>
        <w:t>.</w:t>
      </w:r>
    </w:p>
    <w:p w14:paraId="65BE694A" w14:textId="26A1E9A1" w:rsidR="00A578DD" w:rsidRDefault="00A578DD" w:rsidP="00A745B4">
      <w:pPr>
        <w:jc w:val="both"/>
        <w:rPr>
          <w:bCs/>
        </w:rPr>
      </w:pPr>
    </w:p>
    <w:p w14:paraId="2C8C9883" w14:textId="77777777" w:rsidR="00E51BC6" w:rsidRDefault="00E51BC6" w:rsidP="00A745B4">
      <w:pPr>
        <w:jc w:val="both"/>
        <w:rPr>
          <w:bCs/>
        </w:rPr>
      </w:pPr>
    </w:p>
    <w:p w14:paraId="467EE070" w14:textId="2A4FA0C7" w:rsidR="00166146" w:rsidRDefault="004A5F94" w:rsidP="00A745B4">
      <w:pPr>
        <w:jc w:val="both"/>
        <w:rPr>
          <w:rFonts w:ascii="Calibri Light" w:hAnsi="Calibri Light" w:cs="Calibri Light"/>
          <w:color w:val="7F7F7F" w:themeColor="text1" w:themeTint="80"/>
        </w:rPr>
      </w:pPr>
      <w:r w:rsidRPr="00A578DD">
        <w:rPr>
          <w:rFonts w:ascii="Calibri Light" w:hAnsi="Calibri Light" w:cs="Calibri Light"/>
          <w:b/>
          <w:bCs/>
          <w:color w:val="0191B2"/>
        </w:rPr>
        <w:t>SEGUNDO</w:t>
      </w:r>
      <w:r w:rsidRPr="00A578DD">
        <w:rPr>
          <w:rFonts w:ascii="Calibri Light" w:hAnsi="Calibri Light" w:cs="Calibri Light"/>
          <w:color w:val="7F7F7F" w:themeColor="text1" w:themeTint="80"/>
        </w:rPr>
        <w:t>:</w:t>
      </w:r>
      <w:r w:rsidR="00345484" w:rsidRPr="00A578DD">
        <w:rPr>
          <w:rFonts w:ascii="Calibri Light" w:hAnsi="Calibri Light" w:cs="Calibri Light"/>
          <w:color w:val="7F7F7F" w:themeColor="text1" w:themeTint="80"/>
        </w:rPr>
        <w:t xml:space="preserve"> </w:t>
      </w:r>
      <w:r w:rsidR="00166146">
        <w:rPr>
          <w:rFonts w:ascii="Calibri Light" w:hAnsi="Calibri Light" w:cs="Calibri Light"/>
          <w:color w:val="7F7F7F" w:themeColor="text1" w:themeTint="80"/>
        </w:rPr>
        <w:t xml:space="preserve">Los tamaños </w:t>
      </w:r>
      <w:r w:rsidR="00273DBA">
        <w:rPr>
          <w:rFonts w:ascii="Calibri Light" w:hAnsi="Calibri Light" w:cs="Calibri Light"/>
          <w:color w:val="7F7F7F" w:themeColor="text1" w:themeTint="80"/>
        </w:rPr>
        <w:t>de</w:t>
      </w:r>
      <w:r w:rsidR="00166146">
        <w:rPr>
          <w:rFonts w:ascii="Calibri Light" w:hAnsi="Calibri Light" w:cs="Calibri Light"/>
          <w:color w:val="7F7F7F" w:themeColor="text1" w:themeTint="80"/>
        </w:rPr>
        <w:t xml:space="preserve"> las empresas</w:t>
      </w:r>
      <w:r w:rsidR="00603620">
        <w:rPr>
          <w:rFonts w:ascii="Calibri Light" w:hAnsi="Calibri Light" w:cs="Calibri Light"/>
          <w:color w:val="7F7F7F" w:themeColor="text1" w:themeTint="80"/>
        </w:rPr>
        <w:t xml:space="preserve"> son:</w:t>
      </w:r>
    </w:p>
    <w:p w14:paraId="665957D2" w14:textId="0C8AF0A7" w:rsidR="00603620" w:rsidRDefault="00603620" w:rsidP="00A745B4">
      <w:pPr>
        <w:jc w:val="both"/>
        <w:rPr>
          <w:rFonts w:ascii="Calibri Light" w:hAnsi="Calibri Light" w:cs="Calibri Light"/>
          <w:color w:val="7F7F7F" w:themeColor="text1" w:themeTint="80"/>
        </w:rPr>
      </w:pPr>
    </w:p>
    <w:p w14:paraId="493EF695" w14:textId="53BD9692" w:rsidR="00603620" w:rsidRDefault="00603620" w:rsidP="00603620">
      <w:pPr>
        <w:pStyle w:val="Prrafodelista"/>
        <w:numPr>
          <w:ilvl w:val="0"/>
          <w:numId w:val="30"/>
        </w:numPr>
        <w:jc w:val="both"/>
        <w:rPr>
          <w:rFonts w:ascii="Calibri Light" w:hAnsi="Calibri Light" w:cs="Calibri Light"/>
          <w:color w:val="7F7F7F" w:themeColor="text1" w:themeTint="80"/>
        </w:rPr>
      </w:pPr>
      <w:r w:rsidRPr="00511411">
        <w:rPr>
          <w:rFonts w:ascii="Calibri Light" w:hAnsi="Calibri Light" w:cs="Calibri Light"/>
          <w:color w:val="7F7F7F" w:themeColor="text1" w:themeTint="80"/>
          <w:u w:val="single"/>
        </w:rPr>
        <w:t>Micro</w:t>
      </w:r>
      <w:r>
        <w:rPr>
          <w:rFonts w:ascii="Calibri Light" w:hAnsi="Calibri Light" w:cs="Calibri Light"/>
          <w:color w:val="7F7F7F" w:themeColor="text1" w:themeTint="80"/>
        </w:rPr>
        <w:t>: Ingresos anuales por ventas y servicios y otras actividades del giro sean superior a 0 y hasta 2.400 UF.</w:t>
      </w:r>
    </w:p>
    <w:p w14:paraId="2B464A43" w14:textId="0FF2DA91" w:rsidR="00603620" w:rsidRDefault="00603620" w:rsidP="00603620">
      <w:pPr>
        <w:pStyle w:val="Prrafodelista"/>
        <w:numPr>
          <w:ilvl w:val="0"/>
          <w:numId w:val="30"/>
        </w:numPr>
        <w:jc w:val="both"/>
        <w:rPr>
          <w:rFonts w:ascii="Calibri Light" w:hAnsi="Calibri Light" w:cs="Calibri Light"/>
          <w:color w:val="7F7F7F" w:themeColor="text1" w:themeTint="80"/>
        </w:rPr>
      </w:pPr>
      <w:r w:rsidRPr="00511411">
        <w:rPr>
          <w:rFonts w:ascii="Calibri Light" w:hAnsi="Calibri Light" w:cs="Calibri Light"/>
          <w:color w:val="7F7F7F" w:themeColor="text1" w:themeTint="80"/>
          <w:u w:val="single"/>
        </w:rPr>
        <w:t>P</w:t>
      </w:r>
      <w:r w:rsidR="009F63D3" w:rsidRPr="00511411">
        <w:rPr>
          <w:rFonts w:ascii="Calibri Light" w:hAnsi="Calibri Light" w:cs="Calibri Light"/>
          <w:color w:val="7F7F7F" w:themeColor="text1" w:themeTint="80"/>
          <w:u w:val="single"/>
        </w:rPr>
        <w:t>equeña</w:t>
      </w:r>
      <w:r>
        <w:rPr>
          <w:rFonts w:ascii="Calibri Light" w:hAnsi="Calibri Light" w:cs="Calibri Light"/>
          <w:color w:val="7F7F7F" w:themeColor="text1" w:themeTint="80"/>
        </w:rPr>
        <w:t xml:space="preserve">: Ingresos anuales por ventas y servicios y otras actividades del giro sean superior a </w:t>
      </w:r>
      <w:r w:rsidR="009F63D3">
        <w:rPr>
          <w:rFonts w:ascii="Calibri Light" w:hAnsi="Calibri Light" w:cs="Calibri Light"/>
          <w:color w:val="7F7F7F" w:themeColor="text1" w:themeTint="80"/>
        </w:rPr>
        <w:t>2.400</w:t>
      </w:r>
      <w:r>
        <w:rPr>
          <w:rFonts w:ascii="Calibri Light" w:hAnsi="Calibri Light" w:cs="Calibri Light"/>
          <w:color w:val="7F7F7F" w:themeColor="text1" w:themeTint="80"/>
        </w:rPr>
        <w:t xml:space="preserve"> y hasta 2</w:t>
      </w:r>
      <w:r w:rsidR="009F63D3">
        <w:rPr>
          <w:rFonts w:ascii="Calibri Light" w:hAnsi="Calibri Light" w:cs="Calibri Light"/>
          <w:color w:val="7F7F7F" w:themeColor="text1" w:themeTint="80"/>
        </w:rPr>
        <w:t>5.000</w:t>
      </w:r>
      <w:r>
        <w:rPr>
          <w:rFonts w:ascii="Calibri Light" w:hAnsi="Calibri Light" w:cs="Calibri Light"/>
          <w:color w:val="7F7F7F" w:themeColor="text1" w:themeTint="80"/>
        </w:rPr>
        <w:t xml:space="preserve"> UF.</w:t>
      </w:r>
    </w:p>
    <w:p w14:paraId="476DF89E" w14:textId="2E7D4B2F" w:rsidR="009F63D3" w:rsidRDefault="009F63D3" w:rsidP="00603620">
      <w:pPr>
        <w:pStyle w:val="Prrafodelista"/>
        <w:numPr>
          <w:ilvl w:val="0"/>
          <w:numId w:val="30"/>
        </w:numPr>
        <w:jc w:val="both"/>
        <w:rPr>
          <w:rFonts w:ascii="Calibri Light" w:hAnsi="Calibri Light" w:cs="Calibri Light"/>
          <w:color w:val="7F7F7F" w:themeColor="text1" w:themeTint="80"/>
        </w:rPr>
      </w:pPr>
      <w:r w:rsidRPr="00511411">
        <w:rPr>
          <w:rFonts w:ascii="Calibri Light" w:hAnsi="Calibri Light" w:cs="Calibri Light"/>
          <w:color w:val="7F7F7F" w:themeColor="text1" w:themeTint="80"/>
          <w:u w:val="single"/>
        </w:rPr>
        <w:t>Mediana</w:t>
      </w:r>
      <w:r>
        <w:rPr>
          <w:rFonts w:ascii="Calibri Light" w:hAnsi="Calibri Light" w:cs="Calibri Light"/>
          <w:color w:val="7F7F7F" w:themeColor="text1" w:themeTint="80"/>
        </w:rPr>
        <w:t>: Ingresos anuales por ventas y servicios y otras actividades del giro sean superior a 25.000 y hasta 100.000 UF.</w:t>
      </w:r>
    </w:p>
    <w:p w14:paraId="003B66EB" w14:textId="0E425D27" w:rsidR="00603620" w:rsidRPr="00603620" w:rsidRDefault="00603620" w:rsidP="00603620">
      <w:pPr>
        <w:pStyle w:val="Prrafodelista"/>
        <w:numPr>
          <w:ilvl w:val="0"/>
          <w:numId w:val="30"/>
        </w:numPr>
        <w:jc w:val="both"/>
        <w:rPr>
          <w:rFonts w:ascii="Calibri Light" w:hAnsi="Calibri Light" w:cs="Calibri Light"/>
          <w:color w:val="7F7F7F" w:themeColor="text1" w:themeTint="80"/>
        </w:rPr>
      </w:pPr>
      <w:r w:rsidRPr="00511411">
        <w:rPr>
          <w:rFonts w:ascii="Calibri Light" w:hAnsi="Calibri Light" w:cs="Calibri Light"/>
          <w:color w:val="7F7F7F" w:themeColor="text1" w:themeTint="80"/>
          <w:u w:val="single"/>
        </w:rPr>
        <w:t>Grande</w:t>
      </w:r>
      <w:r>
        <w:rPr>
          <w:rFonts w:ascii="Calibri Light" w:hAnsi="Calibri Light" w:cs="Calibri Light"/>
          <w:color w:val="7F7F7F" w:themeColor="text1" w:themeTint="80"/>
        </w:rPr>
        <w:t>:</w:t>
      </w:r>
      <w:r w:rsidRPr="00603620">
        <w:rPr>
          <w:rFonts w:ascii="Calibri Light" w:hAnsi="Calibri Light" w:cs="Calibri Light"/>
          <w:color w:val="7F7F7F" w:themeColor="text1" w:themeTint="80"/>
        </w:rPr>
        <w:t xml:space="preserve"> </w:t>
      </w:r>
      <w:r>
        <w:rPr>
          <w:rFonts w:ascii="Calibri Light" w:hAnsi="Calibri Light" w:cs="Calibri Light"/>
          <w:color w:val="7F7F7F" w:themeColor="text1" w:themeTint="80"/>
        </w:rPr>
        <w:t>Ingresos anuales por ventas y servicios y otras actividades del giro sean superior</w:t>
      </w:r>
      <w:r w:rsidR="00511411">
        <w:rPr>
          <w:rFonts w:ascii="Calibri Light" w:hAnsi="Calibri Light" w:cs="Calibri Light"/>
          <w:color w:val="7F7F7F" w:themeColor="text1" w:themeTint="80"/>
        </w:rPr>
        <w:t>es</w:t>
      </w:r>
      <w:r>
        <w:rPr>
          <w:rFonts w:ascii="Calibri Light" w:hAnsi="Calibri Light" w:cs="Calibri Light"/>
          <w:color w:val="7F7F7F" w:themeColor="text1" w:themeTint="80"/>
        </w:rPr>
        <w:t xml:space="preserve"> a </w:t>
      </w:r>
      <w:r w:rsidR="009F63D3">
        <w:rPr>
          <w:rFonts w:ascii="Calibri Light" w:hAnsi="Calibri Light" w:cs="Calibri Light"/>
          <w:color w:val="7F7F7F" w:themeColor="text1" w:themeTint="80"/>
        </w:rPr>
        <w:t>100.000</w:t>
      </w:r>
      <w:r>
        <w:rPr>
          <w:rFonts w:ascii="Calibri Light" w:hAnsi="Calibri Light" w:cs="Calibri Light"/>
          <w:color w:val="7F7F7F" w:themeColor="text1" w:themeTint="80"/>
        </w:rPr>
        <w:t xml:space="preserve"> UF.</w:t>
      </w:r>
    </w:p>
    <w:p w14:paraId="7D45855D" w14:textId="28C396F5" w:rsidR="00166146" w:rsidRDefault="00166146" w:rsidP="00A745B4">
      <w:pPr>
        <w:jc w:val="both"/>
        <w:rPr>
          <w:rFonts w:ascii="Calibri Light" w:hAnsi="Calibri Light" w:cs="Calibri Light"/>
          <w:color w:val="7F7F7F" w:themeColor="text1" w:themeTint="80"/>
        </w:rPr>
      </w:pPr>
    </w:p>
    <w:p w14:paraId="728305C6" w14:textId="77777777" w:rsidR="00E51BC6" w:rsidRDefault="00E51BC6" w:rsidP="00A745B4">
      <w:pPr>
        <w:jc w:val="both"/>
        <w:rPr>
          <w:rFonts w:ascii="Calibri Light" w:hAnsi="Calibri Light" w:cs="Calibri Light"/>
          <w:color w:val="7F7F7F" w:themeColor="text1" w:themeTint="80"/>
        </w:rPr>
      </w:pPr>
    </w:p>
    <w:p w14:paraId="22F5905E" w14:textId="4BD7AC4A" w:rsidR="008765C7" w:rsidRDefault="00166146" w:rsidP="00A745B4">
      <w:pPr>
        <w:jc w:val="both"/>
        <w:rPr>
          <w:rFonts w:ascii="Calibri Light" w:hAnsi="Calibri Light" w:cs="Calibri Light"/>
          <w:color w:val="7F7F7F" w:themeColor="text1" w:themeTint="80"/>
        </w:rPr>
      </w:pPr>
      <w:r>
        <w:rPr>
          <w:rFonts w:ascii="Calibri Light" w:hAnsi="Calibri Light" w:cs="Calibri Light"/>
          <w:b/>
          <w:bCs/>
          <w:color w:val="0191B2"/>
        </w:rPr>
        <w:t>TERCERO</w:t>
      </w:r>
      <w:r>
        <w:rPr>
          <w:rFonts w:ascii="Calibri Light" w:hAnsi="Calibri Light" w:cs="Calibri Light"/>
          <w:color w:val="7F7F7F" w:themeColor="text1" w:themeTint="80"/>
        </w:rPr>
        <w:t xml:space="preserve">: </w:t>
      </w:r>
      <w:r w:rsidR="00E669E0" w:rsidRPr="00A578DD">
        <w:rPr>
          <w:rFonts w:ascii="Calibri Light" w:hAnsi="Calibri Light" w:cs="Calibri Light"/>
          <w:color w:val="7F7F7F" w:themeColor="text1" w:themeTint="80"/>
        </w:rPr>
        <w:t xml:space="preserve">Para acreditar que la empresa </w:t>
      </w:r>
      <w:r w:rsidR="00273DBA">
        <w:rPr>
          <w:rFonts w:ascii="Calibri Light" w:hAnsi="Calibri Light" w:cs="Calibri Light"/>
          <w:color w:val="7F7F7F" w:themeColor="text1" w:themeTint="80"/>
        </w:rPr>
        <w:t xml:space="preserve">tiene ingresos </w:t>
      </w:r>
      <w:r w:rsidR="000804D5">
        <w:rPr>
          <w:rFonts w:ascii="Calibri Light" w:hAnsi="Calibri Light" w:cs="Calibri Light"/>
          <w:color w:val="7F7F7F" w:themeColor="text1" w:themeTint="80"/>
        </w:rPr>
        <w:t>en Chile</w:t>
      </w:r>
      <w:r w:rsidR="00E669E0" w:rsidRPr="00A578DD">
        <w:rPr>
          <w:rFonts w:ascii="Calibri Light" w:hAnsi="Calibri Light" w:cs="Calibri Light"/>
          <w:color w:val="7F7F7F" w:themeColor="text1" w:themeTint="80"/>
        </w:rPr>
        <w:t xml:space="preserve"> se informa</w:t>
      </w:r>
      <w:r w:rsidR="00EE5488" w:rsidRPr="00A578DD">
        <w:rPr>
          <w:rFonts w:ascii="Calibri Light" w:hAnsi="Calibri Light" w:cs="Calibri Light"/>
          <w:color w:val="7F7F7F" w:themeColor="text1" w:themeTint="80"/>
        </w:rPr>
        <w:t>:</w:t>
      </w:r>
    </w:p>
    <w:p w14:paraId="5188EBB5" w14:textId="0CC7612D" w:rsidR="00922100" w:rsidRDefault="00922100" w:rsidP="00A745B4">
      <w:pPr>
        <w:jc w:val="both"/>
        <w:rPr>
          <w:rFonts w:ascii="Calibri Light" w:hAnsi="Calibri Light" w:cs="Calibri Light"/>
          <w:color w:val="7F7F7F" w:themeColor="text1" w:themeTint="80"/>
        </w:rPr>
      </w:pPr>
    </w:p>
    <w:p w14:paraId="57E7B20B" w14:textId="5DFEE4D0" w:rsidR="00922100" w:rsidRPr="00922100" w:rsidRDefault="00922100" w:rsidP="00922100">
      <w:pPr>
        <w:pStyle w:val="Prrafodelista"/>
        <w:numPr>
          <w:ilvl w:val="0"/>
          <w:numId w:val="30"/>
        </w:num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Fecha de inicio de actividades en SII: </w:t>
      </w:r>
      <w:r w:rsidRPr="00922100">
        <w:rPr>
          <w:rFonts w:ascii="Calibri Light" w:hAnsi="Calibri Light" w:cs="Calibri Light"/>
          <w:highlight w:val="yellow"/>
        </w:rPr>
        <w:t>………………………………………………………………</w:t>
      </w:r>
      <w:proofErr w:type="gramStart"/>
      <w:r w:rsidRPr="00922100">
        <w:rPr>
          <w:rFonts w:ascii="Calibri Light" w:hAnsi="Calibri Light" w:cs="Calibri Light"/>
          <w:highlight w:val="yellow"/>
        </w:rPr>
        <w:t>…….</w:t>
      </w:r>
      <w:proofErr w:type="gramEnd"/>
      <w:r w:rsidRPr="00922100">
        <w:rPr>
          <w:rFonts w:ascii="Calibri Light" w:hAnsi="Calibri Light" w:cs="Calibri Light"/>
          <w:highlight w:val="yellow"/>
        </w:rPr>
        <w:t>.</w:t>
      </w:r>
    </w:p>
    <w:p w14:paraId="1E6BE2ED" w14:textId="77777777" w:rsidR="008765C7" w:rsidRDefault="008765C7" w:rsidP="00A745B4">
      <w:pPr>
        <w:jc w:val="both"/>
      </w:pPr>
    </w:p>
    <w:tbl>
      <w:tblPr>
        <w:tblStyle w:val="Tablaconcuadrcula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ook w:val="04A0" w:firstRow="1" w:lastRow="0" w:firstColumn="1" w:lastColumn="0" w:noHBand="0" w:noVBand="1"/>
      </w:tblPr>
      <w:tblGrid>
        <w:gridCol w:w="1129"/>
        <w:gridCol w:w="4400"/>
        <w:gridCol w:w="4536"/>
      </w:tblGrid>
      <w:tr w:rsidR="000804D5" w14:paraId="58041584" w14:textId="1217E83E" w:rsidTr="000804D5">
        <w:tc>
          <w:tcPr>
            <w:tcW w:w="1129" w:type="dxa"/>
            <w:shd w:val="clear" w:color="auto" w:fill="0191B2"/>
          </w:tcPr>
          <w:p w14:paraId="69FE26ED" w14:textId="6340A7F9" w:rsidR="000804D5" w:rsidRPr="00A578DD" w:rsidRDefault="000804D5" w:rsidP="008765C7">
            <w:pPr>
              <w:jc w:val="center"/>
              <w:rPr>
                <w:bCs/>
                <w:color w:val="FFFFFF" w:themeColor="background1"/>
                <w:szCs w:val="18"/>
              </w:rPr>
            </w:pPr>
            <w:r w:rsidRPr="00A578DD">
              <w:rPr>
                <w:bCs/>
                <w:color w:val="FFFFFF" w:themeColor="background1"/>
                <w:szCs w:val="18"/>
              </w:rPr>
              <w:t>AÑO</w:t>
            </w:r>
          </w:p>
        </w:tc>
        <w:tc>
          <w:tcPr>
            <w:tcW w:w="4400" w:type="dxa"/>
            <w:shd w:val="clear" w:color="auto" w:fill="0191B2"/>
          </w:tcPr>
          <w:p w14:paraId="396326F3" w14:textId="245A13B4" w:rsidR="000804D5" w:rsidRPr="00A578DD" w:rsidRDefault="000804D5" w:rsidP="008765C7">
            <w:pPr>
              <w:jc w:val="center"/>
              <w:rPr>
                <w:bCs/>
                <w:color w:val="FFFFFF" w:themeColor="background1"/>
                <w:szCs w:val="18"/>
              </w:rPr>
            </w:pPr>
            <w:r>
              <w:rPr>
                <w:bCs/>
                <w:color w:val="FFFFFF" w:themeColor="background1"/>
                <w:szCs w:val="18"/>
              </w:rPr>
              <w:t>FACTURACIÓN ANUAL (UF)</w:t>
            </w:r>
          </w:p>
        </w:tc>
        <w:tc>
          <w:tcPr>
            <w:tcW w:w="4536" w:type="dxa"/>
            <w:shd w:val="clear" w:color="auto" w:fill="0191B2"/>
          </w:tcPr>
          <w:p w14:paraId="2BD9F831" w14:textId="05214572" w:rsidR="000804D5" w:rsidRPr="00A578DD" w:rsidRDefault="000804D5" w:rsidP="008765C7">
            <w:pPr>
              <w:jc w:val="center"/>
              <w:rPr>
                <w:bCs/>
                <w:color w:val="FFFFFF" w:themeColor="background1"/>
                <w:szCs w:val="18"/>
              </w:rPr>
            </w:pPr>
            <w:r>
              <w:rPr>
                <w:bCs/>
                <w:color w:val="FFFFFF" w:themeColor="background1"/>
                <w:szCs w:val="18"/>
              </w:rPr>
              <w:t>TAMAÑO</w:t>
            </w:r>
            <w:r w:rsidR="00166146">
              <w:rPr>
                <w:bCs/>
                <w:color w:val="FFFFFF" w:themeColor="background1"/>
                <w:szCs w:val="18"/>
              </w:rPr>
              <w:t xml:space="preserve"> SEGÚN VENTAS</w:t>
            </w:r>
          </w:p>
        </w:tc>
      </w:tr>
      <w:tr w:rsidR="000804D5" w14:paraId="1599E140" w14:textId="1AE2FA4A" w:rsidTr="000804D5">
        <w:tc>
          <w:tcPr>
            <w:tcW w:w="1129" w:type="dxa"/>
            <w:shd w:val="clear" w:color="auto" w:fill="0191B2"/>
          </w:tcPr>
          <w:p w14:paraId="4B831852" w14:textId="32C37C59" w:rsidR="000804D5" w:rsidRPr="00A578DD" w:rsidRDefault="000804D5" w:rsidP="001618F7">
            <w:pPr>
              <w:jc w:val="center"/>
              <w:rPr>
                <w:b/>
                <w:color w:val="FFFFFF" w:themeColor="background1"/>
                <w:szCs w:val="18"/>
              </w:rPr>
            </w:pPr>
            <w:r w:rsidRPr="00A578DD">
              <w:rPr>
                <w:b/>
                <w:color w:val="FFFFFF" w:themeColor="background1"/>
                <w:szCs w:val="18"/>
              </w:rPr>
              <w:t>202</w:t>
            </w:r>
            <w:r w:rsidR="00782C83">
              <w:rPr>
                <w:b/>
                <w:color w:val="FFFFFF" w:themeColor="background1"/>
                <w:szCs w:val="18"/>
              </w:rPr>
              <w:t>1</w:t>
            </w:r>
            <w:r w:rsidRPr="00A578DD">
              <w:rPr>
                <w:b/>
                <w:color w:val="FFFFFF" w:themeColor="background1"/>
                <w:szCs w:val="18"/>
              </w:rPr>
              <w:t xml:space="preserve"> </w:t>
            </w:r>
          </w:p>
        </w:tc>
        <w:tc>
          <w:tcPr>
            <w:tcW w:w="4400" w:type="dxa"/>
          </w:tcPr>
          <w:p w14:paraId="7F48EEA8" w14:textId="77777777" w:rsidR="000804D5" w:rsidRPr="00A578DD" w:rsidRDefault="000804D5" w:rsidP="00A745B4">
            <w:pPr>
              <w:jc w:val="both"/>
              <w:rPr>
                <w:color w:val="7F7F7F" w:themeColor="text1" w:themeTint="80"/>
                <w:szCs w:val="18"/>
              </w:rPr>
            </w:pPr>
          </w:p>
        </w:tc>
        <w:tc>
          <w:tcPr>
            <w:tcW w:w="4536" w:type="dxa"/>
          </w:tcPr>
          <w:p w14:paraId="2BF8A050" w14:textId="77777777" w:rsidR="000804D5" w:rsidRPr="00A578DD" w:rsidRDefault="000804D5" w:rsidP="00A745B4">
            <w:pPr>
              <w:jc w:val="both"/>
              <w:rPr>
                <w:color w:val="7F7F7F" w:themeColor="text1" w:themeTint="80"/>
                <w:szCs w:val="18"/>
              </w:rPr>
            </w:pPr>
          </w:p>
        </w:tc>
      </w:tr>
      <w:tr w:rsidR="000804D5" w14:paraId="2FAFCD6A" w14:textId="77777777" w:rsidTr="000804D5">
        <w:tc>
          <w:tcPr>
            <w:tcW w:w="1129" w:type="dxa"/>
            <w:shd w:val="clear" w:color="auto" w:fill="0191B2"/>
          </w:tcPr>
          <w:p w14:paraId="1F42C956" w14:textId="08BC55CA" w:rsidR="000804D5" w:rsidRPr="00A578DD" w:rsidRDefault="000804D5" w:rsidP="001618F7">
            <w:pPr>
              <w:jc w:val="center"/>
              <w:rPr>
                <w:b/>
                <w:color w:val="FFFFFF" w:themeColor="background1"/>
                <w:szCs w:val="18"/>
              </w:rPr>
            </w:pPr>
            <w:r w:rsidRPr="00A578DD">
              <w:rPr>
                <w:b/>
                <w:color w:val="FFFFFF" w:themeColor="background1"/>
                <w:szCs w:val="18"/>
              </w:rPr>
              <w:t>202</w:t>
            </w:r>
            <w:r w:rsidR="00782C83">
              <w:rPr>
                <w:b/>
                <w:color w:val="FFFFFF" w:themeColor="background1"/>
                <w:szCs w:val="18"/>
              </w:rPr>
              <w:t>2</w:t>
            </w:r>
          </w:p>
        </w:tc>
        <w:tc>
          <w:tcPr>
            <w:tcW w:w="4400" w:type="dxa"/>
          </w:tcPr>
          <w:p w14:paraId="60329EDD" w14:textId="77777777" w:rsidR="000804D5" w:rsidRPr="00A578DD" w:rsidRDefault="000804D5" w:rsidP="00A745B4">
            <w:pPr>
              <w:jc w:val="both"/>
              <w:rPr>
                <w:color w:val="7F7F7F" w:themeColor="text1" w:themeTint="80"/>
                <w:szCs w:val="18"/>
              </w:rPr>
            </w:pPr>
          </w:p>
        </w:tc>
        <w:tc>
          <w:tcPr>
            <w:tcW w:w="4536" w:type="dxa"/>
          </w:tcPr>
          <w:p w14:paraId="11056E16" w14:textId="77777777" w:rsidR="000804D5" w:rsidRPr="00A578DD" w:rsidRDefault="000804D5" w:rsidP="00A745B4">
            <w:pPr>
              <w:jc w:val="both"/>
              <w:rPr>
                <w:color w:val="7F7F7F" w:themeColor="text1" w:themeTint="80"/>
                <w:szCs w:val="18"/>
              </w:rPr>
            </w:pPr>
          </w:p>
        </w:tc>
      </w:tr>
    </w:tbl>
    <w:p w14:paraId="3B0CBBA8" w14:textId="5543DE59" w:rsidR="00372543" w:rsidRDefault="00372543" w:rsidP="00A745B4">
      <w:pPr>
        <w:jc w:val="both"/>
      </w:pPr>
    </w:p>
    <w:p w14:paraId="27B5D0C7" w14:textId="77777777" w:rsidR="00A578DD" w:rsidRDefault="00A578DD" w:rsidP="00A745B4">
      <w:pPr>
        <w:jc w:val="both"/>
      </w:pPr>
    </w:p>
    <w:p w14:paraId="7287F472" w14:textId="290EE186" w:rsidR="00372543" w:rsidRPr="00A578DD" w:rsidRDefault="004821AB" w:rsidP="00A745B4">
      <w:pPr>
        <w:jc w:val="both"/>
        <w:rPr>
          <w:rFonts w:ascii="Calibri Light" w:hAnsi="Calibri Light" w:cs="Calibri Light"/>
        </w:rPr>
      </w:pPr>
      <w:r w:rsidRPr="00A578DD">
        <w:rPr>
          <w:rFonts w:ascii="Calibri Light" w:hAnsi="Calibri Light" w:cs="Calibri Light"/>
          <w:b/>
          <w:bCs/>
          <w:color w:val="0191B2"/>
        </w:rPr>
        <w:t>CUARTO</w:t>
      </w:r>
      <w:r w:rsidR="00CB584B" w:rsidRPr="00A578DD">
        <w:rPr>
          <w:rFonts w:ascii="Calibri Light" w:hAnsi="Calibri Light" w:cs="Calibri Light"/>
        </w:rPr>
        <w:t xml:space="preserve">: </w:t>
      </w:r>
      <w:r w:rsidR="00CB584B" w:rsidRPr="00A578DD">
        <w:rPr>
          <w:rFonts w:ascii="Calibri Light" w:hAnsi="Calibri Light" w:cs="Calibri Light"/>
          <w:color w:val="7F7F7F" w:themeColor="text1" w:themeTint="80"/>
        </w:rPr>
        <w:t>La información proporcion</w:t>
      </w:r>
      <w:r w:rsidR="004A5F94" w:rsidRPr="00A578DD">
        <w:rPr>
          <w:rFonts w:ascii="Calibri Light" w:hAnsi="Calibri Light" w:cs="Calibri Light"/>
          <w:color w:val="7F7F7F" w:themeColor="text1" w:themeTint="80"/>
        </w:rPr>
        <w:t xml:space="preserve">ada </w:t>
      </w:r>
      <w:r w:rsidR="00B65E0D" w:rsidRPr="00A578DD">
        <w:rPr>
          <w:rFonts w:ascii="Calibri Light" w:hAnsi="Calibri Light" w:cs="Calibri Light"/>
          <w:color w:val="7F7F7F" w:themeColor="text1" w:themeTint="80"/>
        </w:rPr>
        <w:t>será</w:t>
      </w:r>
      <w:r w:rsidR="004A5F94" w:rsidRPr="00A578DD">
        <w:rPr>
          <w:rFonts w:ascii="Calibri Light" w:hAnsi="Calibri Light" w:cs="Calibri Light"/>
          <w:color w:val="7F7F7F" w:themeColor="text1" w:themeTint="80"/>
        </w:rPr>
        <w:t xml:space="preserve"> usada únicamente por </w:t>
      </w:r>
      <w:r w:rsidR="00A4464D" w:rsidRPr="00A578DD">
        <w:rPr>
          <w:rFonts w:ascii="Calibri Light" w:hAnsi="Calibri Light" w:cs="Calibri Light"/>
          <w:color w:val="7F7F7F" w:themeColor="text1" w:themeTint="80"/>
        </w:rPr>
        <w:t>PROCHILE</w:t>
      </w:r>
      <w:r w:rsidR="00CB584B" w:rsidRPr="00A578DD">
        <w:rPr>
          <w:rFonts w:ascii="Calibri Light" w:hAnsi="Calibri Light" w:cs="Calibri Light"/>
          <w:color w:val="7F7F7F" w:themeColor="text1" w:themeTint="80"/>
        </w:rPr>
        <w:t xml:space="preserve"> </w:t>
      </w:r>
      <w:r w:rsidR="009E0B84" w:rsidRPr="00A578DD">
        <w:rPr>
          <w:rFonts w:ascii="Calibri Light" w:hAnsi="Calibri Light" w:cs="Calibri Light"/>
          <w:color w:val="7F7F7F" w:themeColor="text1" w:themeTint="80"/>
        </w:rPr>
        <w:t xml:space="preserve">para </w:t>
      </w:r>
      <w:r w:rsidR="00273DBA" w:rsidRPr="00A578DD">
        <w:rPr>
          <w:rFonts w:ascii="Calibri Light" w:hAnsi="Calibri Light" w:cs="Calibri Light"/>
          <w:color w:val="7F7F7F" w:themeColor="text1" w:themeTint="80"/>
        </w:rPr>
        <w:t>evalua</w:t>
      </w:r>
      <w:r w:rsidR="00273DBA">
        <w:rPr>
          <w:rFonts w:ascii="Calibri Light" w:hAnsi="Calibri Light" w:cs="Calibri Light"/>
          <w:color w:val="7F7F7F" w:themeColor="text1" w:themeTint="80"/>
        </w:rPr>
        <w:t>r la participación en herramientas o actividades</w:t>
      </w:r>
      <w:r w:rsidR="00273DBA" w:rsidRPr="00A578DD">
        <w:rPr>
          <w:rFonts w:ascii="Calibri Light" w:hAnsi="Calibri Light" w:cs="Calibri Light"/>
          <w:color w:val="7F7F7F" w:themeColor="text1" w:themeTint="80"/>
        </w:rPr>
        <w:t xml:space="preserve"> </w:t>
      </w:r>
      <w:r w:rsidR="009E0B84" w:rsidRPr="00A578DD">
        <w:rPr>
          <w:rFonts w:ascii="Calibri Light" w:hAnsi="Calibri Light" w:cs="Calibri Light"/>
          <w:color w:val="7F7F7F" w:themeColor="text1" w:themeTint="80"/>
        </w:rPr>
        <w:t>y</w:t>
      </w:r>
      <w:r w:rsidR="00CB584B" w:rsidRPr="00A578DD">
        <w:rPr>
          <w:rFonts w:ascii="Calibri Light" w:hAnsi="Calibri Light" w:cs="Calibri Light"/>
          <w:color w:val="7F7F7F" w:themeColor="text1" w:themeTint="80"/>
        </w:rPr>
        <w:t xml:space="preserve"> fines estadísticos</w:t>
      </w:r>
      <w:r w:rsidR="00094407" w:rsidRPr="00A578DD">
        <w:rPr>
          <w:rFonts w:ascii="Calibri Light" w:hAnsi="Calibri Light" w:cs="Calibri Light"/>
          <w:color w:val="7F7F7F" w:themeColor="text1" w:themeTint="80"/>
        </w:rPr>
        <w:t>.</w:t>
      </w:r>
    </w:p>
    <w:p w14:paraId="6DC28D70" w14:textId="27F94032" w:rsidR="00934380" w:rsidRDefault="00934380" w:rsidP="00A745B4">
      <w:pPr>
        <w:jc w:val="both"/>
        <w:rPr>
          <w:rFonts w:ascii="Calibri Light" w:hAnsi="Calibri Light" w:cs="Calibri Light"/>
        </w:rPr>
      </w:pPr>
    </w:p>
    <w:p w14:paraId="2020758A" w14:textId="77777777" w:rsidR="00A578DD" w:rsidRPr="00A578DD" w:rsidRDefault="00A578DD" w:rsidP="00A745B4">
      <w:pPr>
        <w:jc w:val="both"/>
        <w:rPr>
          <w:rFonts w:ascii="Calibri Light" w:hAnsi="Calibri Light" w:cs="Calibri Light"/>
        </w:rPr>
      </w:pPr>
    </w:p>
    <w:p w14:paraId="5BB8F2D4" w14:textId="592BD505" w:rsidR="00BF3B04" w:rsidRPr="00A578DD" w:rsidRDefault="004821AB" w:rsidP="00A745B4">
      <w:pPr>
        <w:jc w:val="both"/>
        <w:rPr>
          <w:rFonts w:ascii="Calibri Light" w:hAnsi="Calibri Light" w:cs="Calibri Light"/>
          <w:color w:val="7F7F7F" w:themeColor="text1" w:themeTint="80"/>
        </w:rPr>
      </w:pPr>
      <w:r w:rsidRPr="00A578DD">
        <w:rPr>
          <w:rFonts w:ascii="Calibri Light" w:hAnsi="Calibri Light" w:cs="Calibri Light"/>
          <w:b/>
          <w:bCs/>
          <w:color w:val="0191B2"/>
        </w:rPr>
        <w:t>QUINTO</w:t>
      </w:r>
      <w:r w:rsidR="00BF3B04" w:rsidRPr="00A578DD">
        <w:rPr>
          <w:rFonts w:ascii="Calibri Light" w:hAnsi="Calibri Light" w:cs="Calibri Light"/>
          <w:color w:val="7F7F7F" w:themeColor="text1" w:themeTint="80"/>
        </w:rPr>
        <w:t xml:space="preserve">: </w:t>
      </w:r>
      <w:r w:rsidR="00C82FF1" w:rsidRPr="00A578DD">
        <w:rPr>
          <w:rFonts w:ascii="Calibri Light" w:hAnsi="Calibri Light" w:cs="Calibri Light"/>
          <w:color w:val="7F7F7F" w:themeColor="text1" w:themeTint="80"/>
        </w:rPr>
        <w:t xml:space="preserve">En este contexto y mediante el presente documento, autorizo a la Dirección General de Promoción de Exportaciones, PROCHILE, a que almacene mis datos personales para ser usados en los siguientes fines: Envío de material promocional y difusión de actividades e instrumentos, análisis estadístico e intercambio de información comercial con empresas afines y/o potenciales socios comerciales; lo anterior, en conocimiento que dichos datos se encuentran protegidos por la Ley </w:t>
      </w:r>
      <w:proofErr w:type="spellStart"/>
      <w:r w:rsidR="00C82FF1" w:rsidRPr="00A578DD">
        <w:rPr>
          <w:rFonts w:ascii="Calibri Light" w:hAnsi="Calibri Light" w:cs="Calibri Light"/>
          <w:color w:val="7F7F7F" w:themeColor="text1" w:themeTint="80"/>
        </w:rPr>
        <w:t>Nº</w:t>
      </w:r>
      <w:proofErr w:type="spellEnd"/>
      <w:r w:rsidR="00C82FF1" w:rsidRPr="00A578DD">
        <w:rPr>
          <w:rFonts w:ascii="Calibri Light" w:hAnsi="Calibri Light" w:cs="Calibri Light"/>
          <w:color w:val="7F7F7F" w:themeColor="text1" w:themeTint="80"/>
        </w:rPr>
        <w:t xml:space="preserve"> 19.628 y serán tratados conforme lo declarado en la </w:t>
      </w:r>
      <w:r w:rsidR="00C82FF1" w:rsidRPr="00A578DD">
        <w:rPr>
          <w:rFonts w:ascii="Calibri Light" w:hAnsi="Calibri Light" w:cs="Calibri Light"/>
          <w:color w:val="7F7F7F" w:themeColor="text1" w:themeTint="80"/>
          <w:u w:val="single"/>
        </w:rPr>
        <w:t>Política de Privacidad de PROCHILE</w:t>
      </w:r>
      <w:r w:rsidR="00BF3B04" w:rsidRPr="00A578DD">
        <w:rPr>
          <w:rFonts w:ascii="Calibri Light" w:hAnsi="Calibri Light" w:cs="Calibri Light"/>
          <w:color w:val="7F7F7F" w:themeColor="text1" w:themeTint="80"/>
        </w:rPr>
        <w:t>.</w:t>
      </w:r>
    </w:p>
    <w:p w14:paraId="614893A5" w14:textId="77777777" w:rsidR="00BF3B04" w:rsidRDefault="00BF3B04" w:rsidP="00A745B4">
      <w:pPr>
        <w:jc w:val="both"/>
        <w:rPr>
          <w:b/>
          <w:bCs/>
        </w:rPr>
      </w:pPr>
    </w:p>
    <w:p w14:paraId="7F2091EC" w14:textId="115AB8FF" w:rsidR="00261C23" w:rsidRDefault="00261C23" w:rsidP="002D01EF">
      <w:pPr>
        <w:jc w:val="both"/>
      </w:pPr>
    </w:p>
    <w:p w14:paraId="07A3D1E7" w14:textId="6ACE2D20" w:rsidR="00261C23" w:rsidRDefault="00261C23" w:rsidP="004A5F94">
      <w:pPr>
        <w:rPr>
          <w:sz w:val="22"/>
          <w:szCs w:val="22"/>
        </w:rPr>
      </w:pPr>
    </w:p>
    <w:p w14:paraId="4A151EE7" w14:textId="77777777" w:rsidR="007E4B9F" w:rsidRDefault="007E4B9F" w:rsidP="007E4B9F">
      <w:pPr>
        <w:jc w:val="both"/>
        <w:rPr>
          <w:rFonts w:ascii="Calibri Light" w:hAnsi="Calibri Light" w:cs="Calibri Light"/>
          <w:color w:val="7F7F7F"/>
          <w:szCs w:val="20"/>
        </w:rPr>
      </w:pPr>
      <w:r>
        <w:rPr>
          <w:rFonts w:ascii="Calibri Light" w:hAnsi="Calibri Light" w:cs="Calibri Light"/>
          <w:color w:val="7F7F7F"/>
          <w:szCs w:val="20"/>
        </w:rPr>
        <w:t xml:space="preserve">La personería de </w:t>
      </w:r>
      <w:r>
        <w:rPr>
          <w:rFonts w:ascii="Calibri Light" w:hAnsi="Calibri Light" w:cs="Calibri Light"/>
          <w:color w:val="7F7F7F"/>
          <w:szCs w:val="20"/>
          <w:highlight w:val="yellow"/>
        </w:rPr>
        <w:t>………………….</w:t>
      </w:r>
      <w:r>
        <w:rPr>
          <w:rFonts w:ascii="Calibri Light" w:hAnsi="Calibri Light" w:cs="Calibri Light"/>
          <w:color w:val="7F7F7F"/>
          <w:szCs w:val="20"/>
        </w:rPr>
        <w:t xml:space="preserve"> para representar a “LA EMPRESA”, consta en</w:t>
      </w:r>
      <w:r>
        <w:rPr>
          <w:rFonts w:ascii="Calibri Light" w:hAnsi="Calibri Light" w:cs="Calibri Light"/>
          <w:color w:val="7F7F7F"/>
          <w:szCs w:val="20"/>
          <w:highlight w:val="yellow"/>
        </w:rPr>
        <w:t>………</w:t>
      </w:r>
    </w:p>
    <w:p w14:paraId="02A60D4E" w14:textId="3759135F" w:rsidR="00A578DD" w:rsidRDefault="00A578DD" w:rsidP="004A5F94">
      <w:pPr>
        <w:rPr>
          <w:sz w:val="22"/>
          <w:szCs w:val="22"/>
        </w:rPr>
      </w:pPr>
    </w:p>
    <w:p w14:paraId="6F48F987" w14:textId="5D99B4F7" w:rsidR="00A578DD" w:rsidRDefault="00A578DD" w:rsidP="004A5F94">
      <w:pPr>
        <w:rPr>
          <w:sz w:val="22"/>
          <w:szCs w:val="22"/>
        </w:rPr>
      </w:pPr>
    </w:p>
    <w:p w14:paraId="6CC04A8F" w14:textId="77777777" w:rsidR="00A578DD" w:rsidRDefault="00A578DD" w:rsidP="004A5F94">
      <w:pPr>
        <w:rPr>
          <w:sz w:val="22"/>
          <w:szCs w:val="22"/>
        </w:rPr>
      </w:pPr>
    </w:p>
    <w:p w14:paraId="144785DF" w14:textId="5FB58BAD" w:rsidR="00261C23" w:rsidRPr="00A578DD" w:rsidRDefault="007B702E" w:rsidP="00EE30EB">
      <w:pPr>
        <w:rPr>
          <w:color w:val="7F7F7F" w:themeColor="text1" w:themeTint="80"/>
        </w:rPr>
      </w:pPr>
      <w:r w:rsidRPr="00A578DD">
        <w:rPr>
          <w:color w:val="7F7F7F" w:themeColor="text1" w:themeTint="80"/>
        </w:rPr>
        <w:t>…………………………………………………………….</w:t>
      </w:r>
      <w:r w:rsidR="00261C23" w:rsidRPr="00A578DD">
        <w:rPr>
          <w:color w:val="7F7F7F" w:themeColor="text1" w:themeTint="80"/>
        </w:rPr>
        <w:tab/>
      </w:r>
      <w:r w:rsidR="00261C23" w:rsidRPr="00A578DD">
        <w:rPr>
          <w:color w:val="7F7F7F" w:themeColor="text1" w:themeTint="80"/>
        </w:rPr>
        <w:br/>
        <w:t>Representante de “LA EMPRESA”</w:t>
      </w:r>
      <w:r w:rsidR="00E1079E" w:rsidRPr="00A578DD">
        <w:rPr>
          <w:color w:val="7F7F7F" w:themeColor="text1" w:themeTint="80"/>
        </w:rPr>
        <w:tab/>
      </w:r>
      <w:r w:rsidR="00E1079E" w:rsidRPr="00A578DD">
        <w:rPr>
          <w:color w:val="7F7F7F" w:themeColor="text1" w:themeTint="80"/>
        </w:rPr>
        <w:tab/>
      </w:r>
      <w:r w:rsidR="00E1079E" w:rsidRPr="00A578DD">
        <w:rPr>
          <w:color w:val="7F7F7F" w:themeColor="text1" w:themeTint="80"/>
        </w:rPr>
        <w:tab/>
      </w:r>
      <w:r w:rsidR="00E1079E" w:rsidRPr="00A578DD">
        <w:rPr>
          <w:color w:val="7F7F7F" w:themeColor="text1" w:themeTint="80"/>
        </w:rPr>
        <w:tab/>
      </w:r>
      <w:r w:rsidR="00E1079E" w:rsidRPr="00A578DD">
        <w:rPr>
          <w:color w:val="7F7F7F" w:themeColor="text1" w:themeTint="80"/>
        </w:rPr>
        <w:tab/>
        <w:t xml:space="preserve">    </w:t>
      </w:r>
    </w:p>
    <w:sectPr w:rsidR="00261C23" w:rsidRPr="00A578DD" w:rsidSect="00C5083A">
      <w:headerReference w:type="even" r:id="rId12"/>
      <w:headerReference w:type="default" r:id="rId13"/>
      <w:footerReference w:type="default" r:id="rId14"/>
      <w:headerReference w:type="first" r:id="rId15"/>
      <w:pgSz w:w="12240" w:h="15840" w:code="1"/>
      <w:pgMar w:top="1021" w:right="1077" w:bottom="1021" w:left="567" w:header="709" w:footer="709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E1AA1" w14:textId="77777777" w:rsidR="00B60245" w:rsidRDefault="00B60245" w:rsidP="000F5511">
      <w:r>
        <w:separator/>
      </w:r>
    </w:p>
  </w:endnote>
  <w:endnote w:type="continuationSeparator" w:id="0">
    <w:p w14:paraId="72118E84" w14:textId="77777777" w:rsidR="00B60245" w:rsidRDefault="00B60245" w:rsidP="000F5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7C4D9" w14:textId="725D3368" w:rsidR="00435538" w:rsidRDefault="00A578DD" w:rsidP="000F5511">
    <w:pPr>
      <w:pStyle w:val="Piedepgina"/>
      <w:jc w:val="righ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6C61A35" wp14:editId="6A146F29">
          <wp:simplePos x="0" y="0"/>
          <wp:positionH relativeFrom="column">
            <wp:posOffset>7702</wp:posOffset>
          </wp:positionH>
          <wp:positionV relativeFrom="paragraph">
            <wp:posOffset>-385489</wp:posOffset>
          </wp:positionV>
          <wp:extent cx="6368415" cy="904240"/>
          <wp:effectExtent l="0" t="0" r="0" b="0"/>
          <wp:wrapNone/>
          <wp:docPr id="3" name="Imagen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9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8415" cy="904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590EF0" w14:textId="77777777" w:rsidR="00B60245" w:rsidRDefault="00B60245" w:rsidP="000F5511">
      <w:r>
        <w:separator/>
      </w:r>
    </w:p>
  </w:footnote>
  <w:footnote w:type="continuationSeparator" w:id="0">
    <w:p w14:paraId="717AF48C" w14:textId="77777777" w:rsidR="00B60245" w:rsidRDefault="00B60245" w:rsidP="000F5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B96A0" w14:textId="77777777" w:rsidR="00126385" w:rsidRDefault="0012638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1953B" w14:textId="77777777" w:rsidR="00126385" w:rsidRDefault="00126385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48470" w14:textId="77777777" w:rsidR="00126385" w:rsidRDefault="0012638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3B05B4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9709DD"/>
    <w:multiLevelType w:val="hybridMultilevel"/>
    <w:tmpl w:val="6330B85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497DF2"/>
    <w:multiLevelType w:val="hybridMultilevel"/>
    <w:tmpl w:val="20EEA6EA"/>
    <w:lvl w:ilvl="0" w:tplc="18DAA1FA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  <w:u w:color="B5BF15"/>
      </w:rPr>
    </w:lvl>
    <w:lvl w:ilvl="1" w:tplc="34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Symbol" w:hint="default"/>
      </w:rPr>
    </w:lvl>
    <w:lvl w:ilvl="2" w:tplc="34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Symbol" w:hint="default"/>
      </w:rPr>
    </w:lvl>
    <w:lvl w:ilvl="5" w:tplc="34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Symbol" w:hint="default"/>
      </w:rPr>
    </w:lvl>
    <w:lvl w:ilvl="8" w:tplc="34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31A0159F"/>
    <w:multiLevelType w:val="hybridMultilevel"/>
    <w:tmpl w:val="E7BCD952"/>
    <w:lvl w:ilvl="0" w:tplc="3716BB60">
      <w:start w:val="1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2975E8"/>
    <w:multiLevelType w:val="hybridMultilevel"/>
    <w:tmpl w:val="425AD8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1757F8"/>
    <w:multiLevelType w:val="hybridMultilevel"/>
    <w:tmpl w:val="180CD280"/>
    <w:lvl w:ilvl="0" w:tplc="CD34FC98">
      <w:start w:val="4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5D5F99"/>
    <w:multiLevelType w:val="hybridMultilevel"/>
    <w:tmpl w:val="8FB44F6A"/>
    <w:lvl w:ilvl="0" w:tplc="18DAA1FA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  <w:u w:color="B5BF15"/>
      </w:rPr>
    </w:lvl>
    <w:lvl w:ilvl="1" w:tplc="34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Symbol" w:hint="default"/>
      </w:rPr>
    </w:lvl>
    <w:lvl w:ilvl="2" w:tplc="34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Symbol" w:hint="default"/>
      </w:rPr>
    </w:lvl>
    <w:lvl w:ilvl="5" w:tplc="34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Symbol" w:hint="default"/>
      </w:rPr>
    </w:lvl>
    <w:lvl w:ilvl="8" w:tplc="34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 w15:restartNumberingAfterBreak="0">
    <w:nsid w:val="3A2F6047"/>
    <w:multiLevelType w:val="hybridMultilevel"/>
    <w:tmpl w:val="C1AC840E"/>
    <w:lvl w:ilvl="0" w:tplc="0C0A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D9700C8"/>
    <w:multiLevelType w:val="hybridMultilevel"/>
    <w:tmpl w:val="3DB841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CD215A"/>
    <w:multiLevelType w:val="hybridMultilevel"/>
    <w:tmpl w:val="42F8757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4475B9"/>
    <w:multiLevelType w:val="hybridMultilevel"/>
    <w:tmpl w:val="26EA4E7A"/>
    <w:lvl w:ilvl="0" w:tplc="70F0114E">
      <w:numFmt w:val="bullet"/>
      <w:lvlText w:val=""/>
      <w:lvlJc w:val="left"/>
      <w:pPr>
        <w:ind w:left="720" w:hanging="360"/>
      </w:pPr>
      <w:rPr>
        <w:rFonts w:ascii="Symbol" w:eastAsia="MS Mincho" w:hAnsi="Symbol" w:cs="Calibri Light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1F7B8E"/>
    <w:multiLevelType w:val="multilevel"/>
    <w:tmpl w:val="07386A0C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55BB3360"/>
    <w:multiLevelType w:val="hybridMultilevel"/>
    <w:tmpl w:val="3BBE581A"/>
    <w:lvl w:ilvl="0" w:tplc="040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Symbol" w:hint="default"/>
      </w:rPr>
    </w:lvl>
    <w:lvl w:ilvl="2" w:tplc="3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Symbol" w:hint="default"/>
      </w:rPr>
    </w:lvl>
    <w:lvl w:ilvl="5" w:tplc="3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Symbol" w:hint="default"/>
      </w:rPr>
    </w:lvl>
    <w:lvl w:ilvl="8" w:tplc="3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616A57CC"/>
    <w:multiLevelType w:val="hybridMultilevel"/>
    <w:tmpl w:val="CD048F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4B0206"/>
    <w:multiLevelType w:val="hybridMultilevel"/>
    <w:tmpl w:val="B0E25442"/>
    <w:lvl w:ilvl="0" w:tplc="18DAA1FA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  <w:u w:color="B5BF15"/>
      </w:rPr>
    </w:lvl>
    <w:lvl w:ilvl="1" w:tplc="34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Symbol" w:hint="default"/>
      </w:rPr>
    </w:lvl>
    <w:lvl w:ilvl="2" w:tplc="34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Symbol" w:hint="default"/>
      </w:rPr>
    </w:lvl>
    <w:lvl w:ilvl="5" w:tplc="34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Symbol" w:hint="default"/>
      </w:rPr>
    </w:lvl>
    <w:lvl w:ilvl="8" w:tplc="34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 w15:restartNumberingAfterBreak="0">
    <w:nsid w:val="778C7DCA"/>
    <w:multiLevelType w:val="hybridMultilevel"/>
    <w:tmpl w:val="ED86B934"/>
    <w:lvl w:ilvl="0" w:tplc="9AC61C9C">
      <w:start w:val="1"/>
      <w:numFmt w:val="low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A13CFF"/>
    <w:multiLevelType w:val="hybridMultilevel"/>
    <w:tmpl w:val="6B8073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6C08DF"/>
    <w:multiLevelType w:val="hybridMultilevel"/>
    <w:tmpl w:val="09ECF1E0"/>
    <w:lvl w:ilvl="0" w:tplc="A260B868">
      <w:start w:val="1"/>
      <w:numFmt w:val="bullet"/>
      <w:pStyle w:val="Cuadrculaclara-nfasis31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FE42685"/>
    <w:multiLevelType w:val="hybridMultilevel"/>
    <w:tmpl w:val="D7D83474"/>
    <w:lvl w:ilvl="0" w:tplc="18DAA1FA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  <w:u w:color="B5BF15"/>
      </w:rPr>
    </w:lvl>
    <w:lvl w:ilvl="1" w:tplc="34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Symbol" w:hint="default"/>
      </w:rPr>
    </w:lvl>
    <w:lvl w:ilvl="2" w:tplc="34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Symbol" w:hint="default"/>
      </w:rPr>
    </w:lvl>
    <w:lvl w:ilvl="5" w:tplc="34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Symbol" w:hint="default"/>
      </w:rPr>
    </w:lvl>
    <w:lvl w:ilvl="8" w:tplc="34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8"/>
  </w:num>
  <w:num w:numId="3">
    <w:abstractNumId w:val="13"/>
  </w:num>
  <w:num w:numId="4">
    <w:abstractNumId w:val="17"/>
  </w:num>
  <w:num w:numId="5">
    <w:abstractNumId w:val="4"/>
  </w:num>
  <w:num w:numId="6">
    <w:abstractNumId w:val="18"/>
  </w:num>
  <w:num w:numId="7">
    <w:abstractNumId w:val="12"/>
  </w:num>
  <w:num w:numId="8">
    <w:abstractNumId w:val="2"/>
  </w:num>
  <w:num w:numId="9">
    <w:abstractNumId w:val="6"/>
  </w:num>
  <w:num w:numId="10">
    <w:abstractNumId w:val="14"/>
  </w:num>
  <w:num w:numId="11">
    <w:abstractNumId w:val="15"/>
  </w:num>
  <w:num w:numId="12">
    <w:abstractNumId w:val="7"/>
  </w:num>
  <w:num w:numId="13">
    <w:abstractNumId w:val="5"/>
  </w:num>
  <w:num w:numId="14">
    <w:abstractNumId w:val="1"/>
  </w:num>
  <w:num w:numId="15">
    <w:abstractNumId w:val="9"/>
  </w:num>
  <w:num w:numId="16">
    <w:abstractNumId w:val="3"/>
  </w:num>
  <w:num w:numId="17">
    <w:abstractNumId w:val="17"/>
  </w:num>
  <w:num w:numId="18">
    <w:abstractNumId w:val="17"/>
  </w:num>
  <w:num w:numId="19">
    <w:abstractNumId w:val="17"/>
  </w:num>
  <w:num w:numId="20">
    <w:abstractNumId w:val="17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7"/>
  </w:num>
  <w:num w:numId="27">
    <w:abstractNumId w:val="17"/>
  </w:num>
  <w:num w:numId="28">
    <w:abstractNumId w:val="11"/>
  </w:num>
  <w:num w:numId="29">
    <w:abstractNumId w:val="0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387"/>
    <w:rsid w:val="000110F3"/>
    <w:rsid w:val="00011E68"/>
    <w:rsid w:val="000226E8"/>
    <w:rsid w:val="00027970"/>
    <w:rsid w:val="00032E5B"/>
    <w:rsid w:val="000464D7"/>
    <w:rsid w:val="00070190"/>
    <w:rsid w:val="00071715"/>
    <w:rsid w:val="000804D5"/>
    <w:rsid w:val="00085D88"/>
    <w:rsid w:val="00085E8A"/>
    <w:rsid w:val="000942E0"/>
    <w:rsid w:val="00094407"/>
    <w:rsid w:val="000A33CD"/>
    <w:rsid w:val="000D2F98"/>
    <w:rsid w:val="000E07C8"/>
    <w:rsid w:val="000F1B9A"/>
    <w:rsid w:val="000F3487"/>
    <w:rsid w:val="000F5511"/>
    <w:rsid w:val="001151B0"/>
    <w:rsid w:val="00126385"/>
    <w:rsid w:val="00131A38"/>
    <w:rsid w:val="0014312B"/>
    <w:rsid w:val="00160519"/>
    <w:rsid w:val="001618F7"/>
    <w:rsid w:val="00163086"/>
    <w:rsid w:val="00166146"/>
    <w:rsid w:val="001714A4"/>
    <w:rsid w:val="001B2428"/>
    <w:rsid w:val="001B4269"/>
    <w:rsid w:val="001B4BA1"/>
    <w:rsid w:val="001C0CA1"/>
    <w:rsid w:val="001D05BA"/>
    <w:rsid w:val="001D597D"/>
    <w:rsid w:val="001E0B8B"/>
    <w:rsid w:val="001E1716"/>
    <w:rsid w:val="001F378A"/>
    <w:rsid w:val="001F3F7E"/>
    <w:rsid w:val="0020073E"/>
    <w:rsid w:val="00203B69"/>
    <w:rsid w:val="00210033"/>
    <w:rsid w:val="00215843"/>
    <w:rsid w:val="0022298C"/>
    <w:rsid w:val="00234B30"/>
    <w:rsid w:val="00245236"/>
    <w:rsid w:val="00253063"/>
    <w:rsid w:val="00261C23"/>
    <w:rsid w:val="00262274"/>
    <w:rsid w:val="00273DBA"/>
    <w:rsid w:val="00286B36"/>
    <w:rsid w:val="00290DAE"/>
    <w:rsid w:val="0029286B"/>
    <w:rsid w:val="00295927"/>
    <w:rsid w:val="00296CFD"/>
    <w:rsid w:val="002A4A28"/>
    <w:rsid w:val="002B4AEA"/>
    <w:rsid w:val="002B627B"/>
    <w:rsid w:val="002C1A2A"/>
    <w:rsid w:val="002D01EF"/>
    <w:rsid w:val="002E105A"/>
    <w:rsid w:val="00305B02"/>
    <w:rsid w:val="003226CC"/>
    <w:rsid w:val="003269BE"/>
    <w:rsid w:val="00330ACF"/>
    <w:rsid w:val="00330E83"/>
    <w:rsid w:val="003371D2"/>
    <w:rsid w:val="00345484"/>
    <w:rsid w:val="00346F56"/>
    <w:rsid w:val="00357560"/>
    <w:rsid w:val="00372543"/>
    <w:rsid w:val="00382617"/>
    <w:rsid w:val="0038287F"/>
    <w:rsid w:val="00390EE0"/>
    <w:rsid w:val="003927B8"/>
    <w:rsid w:val="003B4E1E"/>
    <w:rsid w:val="003D12AD"/>
    <w:rsid w:val="003D43FC"/>
    <w:rsid w:val="003D644E"/>
    <w:rsid w:val="003E2C1A"/>
    <w:rsid w:val="003E57AB"/>
    <w:rsid w:val="003F004F"/>
    <w:rsid w:val="003F6909"/>
    <w:rsid w:val="003F7051"/>
    <w:rsid w:val="00404BF2"/>
    <w:rsid w:val="00420637"/>
    <w:rsid w:val="00423CAD"/>
    <w:rsid w:val="00433C06"/>
    <w:rsid w:val="00435538"/>
    <w:rsid w:val="004560AC"/>
    <w:rsid w:val="00456777"/>
    <w:rsid w:val="00467F2E"/>
    <w:rsid w:val="00475236"/>
    <w:rsid w:val="004756BC"/>
    <w:rsid w:val="004821AB"/>
    <w:rsid w:val="004A256D"/>
    <w:rsid w:val="004A44DF"/>
    <w:rsid w:val="004A5F94"/>
    <w:rsid w:val="004C524B"/>
    <w:rsid w:val="004C7A79"/>
    <w:rsid w:val="004E7A42"/>
    <w:rsid w:val="004F313A"/>
    <w:rsid w:val="00504EF6"/>
    <w:rsid w:val="00511077"/>
    <w:rsid w:val="00511411"/>
    <w:rsid w:val="00516D39"/>
    <w:rsid w:val="00527FBA"/>
    <w:rsid w:val="00533F2A"/>
    <w:rsid w:val="005450F2"/>
    <w:rsid w:val="005574F8"/>
    <w:rsid w:val="00560717"/>
    <w:rsid w:val="00565C07"/>
    <w:rsid w:val="00566662"/>
    <w:rsid w:val="0057563B"/>
    <w:rsid w:val="0057593D"/>
    <w:rsid w:val="00582CC8"/>
    <w:rsid w:val="005A1609"/>
    <w:rsid w:val="005A200A"/>
    <w:rsid w:val="005A3F88"/>
    <w:rsid w:val="005D344E"/>
    <w:rsid w:val="005F283B"/>
    <w:rsid w:val="005F341E"/>
    <w:rsid w:val="00603009"/>
    <w:rsid w:val="006034FB"/>
    <w:rsid w:val="00603620"/>
    <w:rsid w:val="0060364D"/>
    <w:rsid w:val="00612B6F"/>
    <w:rsid w:val="00616F9B"/>
    <w:rsid w:val="006242E3"/>
    <w:rsid w:val="0062739D"/>
    <w:rsid w:val="00630173"/>
    <w:rsid w:val="006303DF"/>
    <w:rsid w:val="006310EE"/>
    <w:rsid w:val="006425F9"/>
    <w:rsid w:val="00642ABA"/>
    <w:rsid w:val="00656B5A"/>
    <w:rsid w:val="006A4448"/>
    <w:rsid w:val="006A7078"/>
    <w:rsid w:val="006B3EC1"/>
    <w:rsid w:val="006C2DB4"/>
    <w:rsid w:val="006D01EF"/>
    <w:rsid w:val="006E6253"/>
    <w:rsid w:val="006F1A63"/>
    <w:rsid w:val="006F1AD3"/>
    <w:rsid w:val="006F3CCC"/>
    <w:rsid w:val="006F5D35"/>
    <w:rsid w:val="007172B0"/>
    <w:rsid w:val="0074171C"/>
    <w:rsid w:val="00745DDD"/>
    <w:rsid w:val="00750090"/>
    <w:rsid w:val="00761827"/>
    <w:rsid w:val="007660FD"/>
    <w:rsid w:val="007677A4"/>
    <w:rsid w:val="007829CC"/>
    <w:rsid w:val="00782C83"/>
    <w:rsid w:val="007B702E"/>
    <w:rsid w:val="007E4B9F"/>
    <w:rsid w:val="0080740C"/>
    <w:rsid w:val="008077C2"/>
    <w:rsid w:val="0081707F"/>
    <w:rsid w:val="00843BD7"/>
    <w:rsid w:val="008447C1"/>
    <w:rsid w:val="008447E1"/>
    <w:rsid w:val="00845461"/>
    <w:rsid w:val="008663A5"/>
    <w:rsid w:val="008738B5"/>
    <w:rsid w:val="008765C7"/>
    <w:rsid w:val="008776A5"/>
    <w:rsid w:val="00882C12"/>
    <w:rsid w:val="00884178"/>
    <w:rsid w:val="00895FE9"/>
    <w:rsid w:val="008A25C7"/>
    <w:rsid w:val="008A468C"/>
    <w:rsid w:val="008B0B20"/>
    <w:rsid w:val="008D1CC6"/>
    <w:rsid w:val="008D32CA"/>
    <w:rsid w:val="008D5BC7"/>
    <w:rsid w:val="008E2587"/>
    <w:rsid w:val="00922100"/>
    <w:rsid w:val="00934380"/>
    <w:rsid w:val="00941B78"/>
    <w:rsid w:val="00963691"/>
    <w:rsid w:val="00966085"/>
    <w:rsid w:val="0098663A"/>
    <w:rsid w:val="009B3B3E"/>
    <w:rsid w:val="009C27F6"/>
    <w:rsid w:val="009D24B4"/>
    <w:rsid w:val="009D459C"/>
    <w:rsid w:val="009D65A3"/>
    <w:rsid w:val="009E0B84"/>
    <w:rsid w:val="009E2045"/>
    <w:rsid w:val="009F3C76"/>
    <w:rsid w:val="009F63D3"/>
    <w:rsid w:val="00A0615D"/>
    <w:rsid w:val="00A1261A"/>
    <w:rsid w:val="00A13E7E"/>
    <w:rsid w:val="00A1703E"/>
    <w:rsid w:val="00A33478"/>
    <w:rsid w:val="00A429BA"/>
    <w:rsid w:val="00A4464D"/>
    <w:rsid w:val="00A545FF"/>
    <w:rsid w:val="00A578DD"/>
    <w:rsid w:val="00A677F0"/>
    <w:rsid w:val="00A745B4"/>
    <w:rsid w:val="00A8440E"/>
    <w:rsid w:val="00A93C5C"/>
    <w:rsid w:val="00A946BF"/>
    <w:rsid w:val="00A94DC1"/>
    <w:rsid w:val="00AA44D3"/>
    <w:rsid w:val="00AF0BD5"/>
    <w:rsid w:val="00AF3F03"/>
    <w:rsid w:val="00B04D2B"/>
    <w:rsid w:val="00B10674"/>
    <w:rsid w:val="00B11B23"/>
    <w:rsid w:val="00B2133C"/>
    <w:rsid w:val="00B40105"/>
    <w:rsid w:val="00B60245"/>
    <w:rsid w:val="00B65E0D"/>
    <w:rsid w:val="00B70870"/>
    <w:rsid w:val="00B745A2"/>
    <w:rsid w:val="00B82968"/>
    <w:rsid w:val="00B84DF1"/>
    <w:rsid w:val="00B95CC7"/>
    <w:rsid w:val="00BB0638"/>
    <w:rsid w:val="00BC273F"/>
    <w:rsid w:val="00BC2E63"/>
    <w:rsid w:val="00BC3064"/>
    <w:rsid w:val="00BD13DF"/>
    <w:rsid w:val="00BE0F88"/>
    <w:rsid w:val="00BE225D"/>
    <w:rsid w:val="00BF3B04"/>
    <w:rsid w:val="00C12C4B"/>
    <w:rsid w:val="00C13AEC"/>
    <w:rsid w:val="00C22FDE"/>
    <w:rsid w:val="00C23A5F"/>
    <w:rsid w:val="00C25785"/>
    <w:rsid w:val="00C47D28"/>
    <w:rsid w:val="00C5083A"/>
    <w:rsid w:val="00C576AA"/>
    <w:rsid w:val="00C742E7"/>
    <w:rsid w:val="00C77784"/>
    <w:rsid w:val="00C80E29"/>
    <w:rsid w:val="00C82FF1"/>
    <w:rsid w:val="00C93D74"/>
    <w:rsid w:val="00C955D1"/>
    <w:rsid w:val="00CA425B"/>
    <w:rsid w:val="00CA51E7"/>
    <w:rsid w:val="00CA5F36"/>
    <w:rsid w:val="00CB0B6A"/>
    <w:rsid w:val="00CB2E52"/>
    <w:rsid w:val="00CB584B"/>
    <w:rsid w:val="00CE2258"/>
    <w:rsid w:val="00CE264B"/>
    <w:rsid w:val="00CE2BBE"/>
    <w:rsid w:val="00CE51F1"/>
    <w:rsid w:val="00CF097C"/>
    <w:rsid w:val="00CF4364"/>
    <w:rsid w:val="00CF4863"/>
    <w:rsid w:val="00D14CD4"/>
    <w:rsid w:val="00D16A6F"/>
    <w:rsid w:val="00D33A5C"/>
    <w:rsid w:val="00D47EC6"/>
    <w:rsid w:val="00D51614"/>
    <w:rsid w:val="00D73387"/>
    <w:rsid w:val="00D7520F"/>
    <w:rsid w:val="00D75D38"/>
    <w:rsid w:val="00D81061"/>
    <w:rsid w:val="00D95709"/>
    <w:rsid w:val="00DA406A"/>
    <w:rsid w:val="00DB7FE4"/>
    <w:rsid w:val="00DC1341"/>
    <w:rsid w:val="00DD2436"/>
    <w:rsid w:val="00DE6764"/>
    <w:rsid w:val="00E0069E"/>
    <w:rsid w:val="00E034B2"/>
    <w:rsid w:val="00E0767F"/>
    <w:rsid w:val="00E1079E"/>
    <w:rsid w:val="00E21E76"/>
    <w:rsid w:val="00E47212"/>
    <w:rsid w:val="00E51BC6"/>
    <w:rsid w:val="00E53247"/>
    <w:rsid w:val="00E62846"/>
    <w:rsid w:val="00E669E0"/>
    <w:rsid w:val="00E678D6"/>
    <w:rsid w:val="00E72C86"/>
    <w:rsid w:val="00E762F6"/>
    <w:rsid w:val="00E8252C"/>
    <w:rsid w:val="00E87198"/>
    <w:rsid w:val="00E87EEA"/>
    <w:rsid w:val="00EB0842"/>
    <w:rsid w:val="00EB23F6"/>
    <w:rsid w:val="00EB7736"/>
    <w:rsid w:val="00EC4A74"/>
    <w:rsid w:val="00ED23C8"/>
    <w:rsid w:val="00EE30EB"/>
    <w:rsid w:val="00EE5488"/>
    <w:rsid w:val="00EF193F"/>
    <w:rsid w:val="00EF4A89"/>
    <w:rsid w:val="00EF5813"/>
    <w:rsid w:val="00F13AD8"/>
    <w:rsid w:val="00F36C03"/>
    <w:rsid w:val="00F65E0A"/>
    <w:rsid w:val="00F73E45"/>
    <w:rsid w:val="00F77139"/>
    <w:rsid w:val="00F77460"/>
    <w:rsid w:val="00FA698A"/>
    <w:rsid w:val="00FB18B7"/>
    <w:rsid w:val="00FC22C9"/>
    <w:rsid w:val="00FD4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1F0B14F"/>
  <w14:defaultImageDpi w14:val="300"/>
  <w15:docId w15:val="{23207558-35D0-4E8C-AE1B-AF940BF06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0BD5"/>
    <w:rPr>
      <w:rFonts w:ascii="Calibri" w:hAnsi="Calibri"/>
      <w:color w:val="595959"/>
      <w:sz w:val="18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733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ar"/>
    <w:uiPriority w:val="10"/>
    <w:qFormat/>
    <w:rsid w:val="001E0B8B"/>
    <w:pPr>
      <w:pBdr>
        <w:bottom w:val="single" w:sz="18" w:space="8" w:color="A6A6A6"/>
      </w:pBdr>
      <w:spacing w:after="300"/>
      <w:ind w:right="276"/>
      <w:contextualSpacing/>
      <w:jc w:val="both"/>
    </w:pPr>
    <w:rPr>
      <w:rFonts w:eastAsia="MS Gothic"/>
      <w:b/>
      <w:bCs/>
      <w:color w:val="7F7F7F"/>
      <w:spacing w:val="15"/>
      <w:kern w:val="28"/>
      <w:sz w:val="20"/>
      <w:szCs w:val="20"/>
      <w:lang w:val="x-none" w:eastAsia="x-none"/>
    </w:rPr>
  </w:style>
  <w:style w:type="character" w:customStyle="1" w:styleId="TtuloCar">
    <w:name w:val="Título Car"/>
    <w:link w:val="Ttulo"/>
    <w:uiPriority w:val="10"/>
    <w:rsid w:val="001E0B8B"/>
    <w:rPr>
      <w:rFonts w:ascii="Calibri" w:eastAsia="MS Gothic" w:hAnsi="Calibri" w:cs="Times New Roman"/>
      <w:b/>
      <w:bCs/>
      <w:color w:val="7F7F7F"/>
      <w:spacing w:val="15"/>
      <w:kern w:val="28"/>
    </w:rPr>
  </w:style>
  <w:style w:type="paragraph" w:customStyle="1" w:styleId="glosa">
    <w:name w:val="glosa"/>
    <w:basedOn w:val="Normal"/>
    <w:qFormat/>
    <w:rsid w:val="00AF0BD5"/>
    <w:rPr>
      <w:rFonts w:eastAsia="Times New Roman"/>
      <w:bCs/>
      <w:color w:val="404040"/>
      <w:szCs w:val="18"/>
    </w:rPr>
  </w:style>
  <w:style w:type="paragraph" w:customStyle="1" w:styleId="Cuadrculaclara-nfasis31">
    <w:name w:val="Cuadrícula clara - Énfasis 31"/>
    <w:basedOn w:val="Normal"/>
    <w:uiPriority w:val="34"/>
    <w:qFormat/>
    <w:rsid w:val="00A946BF"/>
    <w:pPr>
      <w:numPr>
        <w:numId w:val="4"/>
      </w:numPr>
      <w:contextualSpacing/>
    </w:pPr>
    <w:rPr>
      <w:rFonts w:eastAsia="Calibri"/>
      <w:color w:val="7F7F7F"/>
      <w:szCs w:val="22"/>
      <w:lang w:val="en-US" w:eastAsia="en-US"/>
    </w:rPr>
  </w:style>
  <w:style w:type="character" w:customStyle="1" w:styleId="txtboldblack1">
    <w:name w:val="txtboldblack1"/>
    <w:rsid w:val="006310EE"/>
    <w:rPr>
      <w:b/>
      <w:bCs/>
      <w:color w:val="000000"/>
    </w:rPr>
  </w:style>
  <w:style w:type="paragraph" w:styleId="Subttulo">
    <w:name w:val="Subtitle"/>
    <w:basedOn w:val="Normal"/>
    <w:next w:val="Normal"/>
    <w:link w:val="SubttuloCar"/>
    <w:uiPriority w:val="11"/>
    <w:qFormat/>
    <w:rsid w:val="00A946BF"/>
    <w:pPr>
      <w:numPr>
        <w:ilvl w:val="1"/>
      </w:numPr>
    </w:pPr>
    <w:rPr>
      <w:rFonts w:eastAsia="MS Gothic"/>
      <w:b/>
      <w:bCs/>
      <w:spacing w:val="15"/>
      <w:sz w:val="22"/>
      <w:szCs w:val="22"/>
      <w:lang w:val="x-none" w:eastAsia="x-none"/>
    </w:rPr>
  </w:style>
  <w:style w:type="character" w:customStyle="1" w:styleId="SubttuloCar">
    <w:name w:val="Subtítulo Car"/>
    <w:link w:val="Subttulo"/>
    <w:uiPriority w:val="11"/>
    <w:rsid w:val="00A946BF"/>
    <w:rPr>
      <w:rFonts w:ascii="Calibri" w:eastAsia="MS Gothic" w:hAnsi="Calibri" w:cs="Times New Roman"/>
      <w:b/>
      <w:bCs/>
      <w:color w:val="595959"/>
      <w:spacing w:val="15"/>
      <w:sz w:val="22"/>
      <w:szCs w:val="22"/>
    </w:rPr>
  </w:style>
  <w:style w:type="character" w:styleId="Hipervnculo">
    <w:name w:val="Hyperlink"/>
    <w:uiPriority w:val="99"/>
    <w:unhideWhenUsed/>
    <w:rsid w:val="004A44D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A44DF"/>
    <w:pPr>
      <w:spacing w:before="150" w:after="150"/>
      <w:ind w:left="75" w:right="75"/>
    </w:pPr>
    <w:rPr>
      <w:rFonts w:ascii="Times New Roman" w:eastAsia="Times New Roman" w:hAnsi="Times New Roman"/>
      <w:color w:val="auto"/>
      <w:sz w:val="24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E0B8B"/>
    <w:rPr>
      <w:rFonts w:ascii="Lucida Grande" w:hAnsi="Lucida Grande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1E0B8B"/>
    <w:rPr>
      <w:rFonts w:ascii="Lucida Grande" w:hAnsi="Lucida Grande" w:cs="Lucida Grande"/>
      <w:color w:val="595959"/>
      <w:sz w:val="18"/>
      <w:szCs w:val="18"/>
    </w:rPr>
  </w:style>
  <w:style w:type="paragraph" w:styleId="Textoindependiente">
    <w:name w:val="Body Text"/>
    <w:basedOn w:val="Normal"/>
    <w:link w:val="TextoindependienteCar"/>
    <w:rsid w:val="000F5511"/>
    <w:pPr>
      <w:jc w:val="both"/>
    </w:pPr>
    <w:rPr>
      <w:rFonts w:ascii="Arial" w:eastAsia="Times New Roman" w:hAnsi="Arial"/>
      <w:color w:val="auto"/>
      <w:sz w:val="28"/>
      <w:szCs w:val="20"/>
      <w:lang w:val="es-ES" w:eastAsia="x-none"/>
    </w:rPr>
  </w:style>
  <w:style w:type="character" w:customStyle="1" w:styleId="TextoindependienteCar">
    <w:name w:val="Texto independiente Car"/>
    <w:link w:val="Textoindependiente"/>
    <w:rsid w:val="000F5511"/>
    <w:rPr>
      <w:rFonts w:ascii="Arial" w:eastAsia="Times New Roman" w:hAnsi="Arial" w:cs="Arial"/>
      <w:sz w:val="28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0F5511"/>
    <w:pPr>
      <w:tabs>
        <w:tab w:val="center" w:pos="4252"/>
        <w:tab w:val="right" w:pos="8504"/>
      </w:tabs>
    </w:pPr>
    <w:rPr>
      <w:szCs w:val="20"/>
      <w:lang w:val="x-none" w:eastAsia="x-none"/>
    </w:rPr>
  </w:style>
  <w:style w:type="character" w:customStyle="1" w:styleId="EncabezadoCar">
    <w:name w:val="Encabezado Car"/>
    <w:link w:val="Encabezado"/>
    <w:uiPriority w:val="99"/>
    <w:rsid w:val="000F5511"/>
    <w:rPr>
      <w:rFonts w:ascii="Calibri" w:hAnsi="Calibri"/>
      <w:color w:val="595959"/>
      <w:sz w:val="18"/>
    </w:rPr>
  </w:style>
  <w:style w:type="paragraph" w:styleId="Piedepgina">
    <w:name w:val="footer"/>
    <w:basedOn w:val="Normal"/>
    <w:link w:val="PiedepginaCar"/>
    <w:uiPriority w:val="99"/>
    <w:unhideWhenUsed/>
    <w:rsid w:val="000F5511"/>
    <w:pPr>
      <w:tabs>
        <w:tab w:val="center" w:pos="4252"/>
        <w:tab w:val="right" w:pos="8504"/>
      </w:tabs>
    </w:pPr>
    <w:rPr>
      <w:szCs w:val="20"/>
      <w:lang w:val="x-none" w:eastAsia="x-none"/>
    </w:rPr>
  </w:style>
  <w:style w:type="character" w:customStyle="1" w:styleId="PiedepginaCar">
    <w:name w:val="Pie de página Car"/>
    <w:link w:val="Piedepgina"/>
    <w:uiPriority w:val="99"/>
    <w:rsid w:val="000F5511"/>
    <w:rPr>
      <w:rFonts w:ascii="Calibri" w:hAnsi="Calibri"/>
      <w:color w:val="595959"/>
      <w:sz w:val="18"/>
    </w:rPr>
  </w:style>
  <w:style w:type="character" w:styleId="Refdecomentario">
    <w:name w:val="annotation reference"/>
    <w:uiPriority w:val="99"/>
    <w:semiHidden/>
    <w:unhideWhenUsed/>
    <w:rsid w:val="00E0069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0069E"/>
    <w:rPr>
      <w:sz w:val="20"/>
      <w:szCs w:val="20"/>
      <w:lang w:val="x-none" w:eastAsia="x-none"/>
    </w:rPr>
  </w:style>
  <w:style w:type="character" w:customStyle="1" w:styleId="TextocomentarioCar">
    <w:name w:val="Texto comentario Car"/>
    <w:link w:val="Textocomentario"/>
    <w:uiPriority w:val="99"/>
    <w:semiHidden/>
    <w:rsid w:val="00E0069E"/>
    <w:rPr>
      <w:rFonts w:ascii="Calibri" w:hAnsi="Calibri"/>
      <w:color w:val="595959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0069E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E0069E"/>
    <w:rPr>
      <w:rFonts w:ascii="Calibri" w:hAnsi="Calibri"/>
      <w:b/>
      <w:bCs/>
      <w:color w:val="595959"/>
      <w:sz w:val="20"/>
      <w:szCs w:val="20"/>
    </w:rPr>
  </w:style>
  <w:style w:type="paragraph" w:styleId="Prrafodelista">
    <w:name w:val="List Paragraph"/>
    <w:basedOn w:val="Normal"/>
    <w:uiPriority w:val="72"/>
    <w:qFormat/>
    <w:rsid w:val="0014312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4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9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51fca8b-e82c-4116-bfb0-1c754382d374">
      <UserInfo>
        <DisplayName/>
        <AccountId xsi:nil="true"/>
        <AccountType/>
      </UserInfo>
    </SharedWithUsers>
    <MediaLengthInSeconds xmlns="23aea937-08d9-4d8f-b243-802b9d5a1ca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6DA5AE801F894D94291303D1D210AA" ma:contentTypeVersion="13" ma:contentTypeDescription="Create a new document." ma:contentTypeScope="" ma:versionID="9bedb8e64b443ec59d409564dc8dbb19">
  <xsd:schema xmlns:xsd="http://www.w3.org/2001/XMLSchema" xmlns:xs="http://www.w3.org/2001/XMLSchema" xmlns:p="http://schemas.microsoft.com/office/2006/metadata/properties" xmlns:ns2="c51fca8b-e82c-4116-bfb0-1c754382d374" xmlns:ns3="23aea937-08d9-4d8f-b243-802b9d5a1cae" targetNamespace="http://schemas.microsoft.com/office/2006/metadata/properties" ma:root="true" ma:fieldsID="7868564c6f16a1848420d98de9d2b692" ns2:_="" ns3:_="">
    <xsd:import namespace="c51fca8b-e82c-4116-bfb0-1c754382d374"/>
    <xsd:import namespace="23aea937-08d9-4d8f-b243-802b9d5a1ca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1fca8b-e82c-4116-bfb0-1c754382d37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aea937-08d9-4d8f-b243-802b9d5a1c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3F3313-D8C9-4DEE-ACFD-08D8FD4E5EF4}">
  <ds:schemaRefs>
    <ds:schemaRef ds:uri="http://schemas.microsoft.com/office/2006/metadata/properties"/>
    <ds:schemaRef ds:uri="http://schemas.microsoft.com/office/infopath/2007/PartnerControls"/>
    <ds:schemaRef ds:uri="c51fca8b-e82c-4116-bfb0-1c754382d374"/>
    <ds:schemaRef ds:uri="23aea937-08d9-4d8f-b243-802b9d5a1cae"/>
  </ds:schemaRefs>
</ds:datastoreItem>
</file>

<file path=customXml/itemProps2.xml><?xml version="1.0" encoding="utf-8"?>
<ds:datastoreItem xmlns:ds="http://schemas.openxmlformats.org/officeDocument/2006/customXml" ds:itemID="{126CEC44-C2E2-45EC-AA57-0B9429FA5F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A28562-624A-4AC2-97B2-5A9FFB91037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223D697-8F7D-4915-806C-64F098A041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1fca8b-e82c-4116-bfb0-1c754382d374"/>
    <ds:schemaRef ds:uri="23aea937-08d9-4d8f-b243-802b9d5a1c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364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2363</CharactersWithSpaces>
  <SharedDoc>false</SharedDoc>
  <HLinks>
    <vt:vector size="6" baseType="variant">
      <vt:variant>
        <vt:i4>5832707</vt:i4>
      </vt:variant>
      <vt:variant>
        <vt:i4>0</vt:i4>
      </vt:variant>
      <vt:variant>
        <vt:i4>0</vt:i4>
      </vt:variant>
      <vt:variant>
        <vt:i4>5</vt:i4>
      </vt:variant>
      <vt:variant>
        <vt:lpwstr>http://www.direcon.gob.cl/politica-de-privacidad/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 de Microsoft Office</dc:creator>
  <cp:lastModifiedBy>MACARENA SOLEDAD VERDUGO BURBOA</cp:lastModifiedBy>
  <cp:revision>2</cp:revision>
  <cp:lastPrinted>2018-02-13T18:33:00Z</cp:lastPrinted>
  <dcterms:created xsi:type="dcterms:W3CDTF">2022-04-11T13:18:00Z</dcterms:created>
  <dcterms:modified xsi:type="dcterms:W3CDTF">2022-04-11T13:18:00Z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0x010100E96DA5AE801F894D94291303D1D210AA</vt:lpwstr>
  </property>
  <property fmtid="{D5CDD505-2E9C-101B-9397-08002B2CF9AE}" pid="3" name="Order">
    <vt:r8>9435400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</Properties>
</file>