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FC5127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6" type="#_x0000_t75" style="position:absolute;left:0;text-align:left;margin-left:402pt;margin-top:11.25pt;width:128.55pt;height:66.95pt;z-index:1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6137E196" w14:textId="5A88728A" w:rsidR="0099533A" w:rsidRDefault="0099533A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 xml:space="preserve">Misión Comercial participación lanzamiento </w:t>
            </w:r>
          </w:p>
          <w:p w14:paraId="5785DE70" w14:textId="6D43D5D9" w:rsidR="00FB3B61" w:rsidRPr="00901033" w:rsidRDefault="0099533A" w:rsidP="0099533A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 xml:space="preserve">Pisco chileno en Brasil en el marco de </w:t>
            </w:r>
            <w:proofErr w:type="spellStart"/>
            <w:r>
              <w:rPr>
                <w:b/>
                <w:color w:val="0191B2"/>
                <w:sz w:val="36"/>
                <w:szCs w:val="36"/>
              </w:rPr>
              <w:t>Chileweek</w:t>
            </w:r>
            <w:proofErr w:type="spellEnd"/>
            <w:r>
              <w:rPr>
                <w:b/>
                <w:color w:val="0191B2"/>
                <w:sz w:val="36"/>
                <w:szCs w:val="36"/>
              </w:rPr>
              <w:t>”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Sao Paulo, Brasil</w:t>
            </w:r>
          </w:p>
          <w:p w14:paraId="45B35EB5" w14:textId="1C5EBDAE" w:rsidR="00FB3B61" w:rsidRPr="00AE1CAE" w:rsidRDefault="007E15CA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26 al 29 de noviembre</w:t>
            </w:r>
            <w:bookmarkStart w:id="0" w:name="_GoBack"/>
            <w:bookmarkEnd w:id="0"/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21E57E37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</w:t>
      </w:r>
      <w:proofErr w:type="gramStart"/>
      <w:r w:rsidR="00610B52">
        <w:rPr>
          <w:rFonts w:ascii="Calibri Light" w:hAnsi="Calibri Light" w:cs="Calibri Light"/>
          <w:bCs/>
          <w:color w:val="7F7F7F"/>
        </w:rPr>
        <w:t>para</w:t>
      </w:r>
      <w:proofErr w:type="gramEnd"/>
      <w:r w:rsidR="00610B52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99533A">
        <w:rPr>
          <w:rFonts w:ascii="Calibri Light" w:hAnsi="Calibri Light" w:cs="Calibri Light"/>
          <w:bCs/>
          <w:color w:val="7F7F7F"/>
          <w:highlight w:val="yellow"/>
        </w:rPr>
        <w:t>26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99533A">
        <w:rPr>
          <w:rFonts w:ascii="Calibri Light" w:hAnsi="Calibri Light" w:cs="Calibri Light"/>
          <w:bCs/>
          <w:color w:val="7F7F7F"/>
          <w:highlight w:val="yellow"/>
        </w:rPr>
        <w:t>29 de noviembre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1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1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Mas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03965" w14:textId="77777777" w:rsidR="00FC5127" w:rsidRDefault="00FC5127" w:rsidP="000F5511">
      <w:r>
        <w:separator/>
      </w:r>
    </w:p>
  </w:endnote>
  <w:endnote w:type="continuationSeparator" w:id="0">
    <w:p w14:paraId="0865A757" w14:textId="77777777" w:rsidR="00FC5127" w:rsidRDefault="00FC5127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DDDB4" w14:textId="77777777" w:rsidR="00435538" w:rsidRDefault="00FC5127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2049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6DF09" w14:textId="77777777" w:rsidR="00FC5127" w:rsidRDefault="00FC5127" w:rsidP="000F5511">
      <w:r>
        <w:separator/>
      </w:r>
    </w:p>
  </w:footnote>
  <w:footnote w:type="continuationSeparator" w:id="0">
    <w:p w14:paraId="0FD253F8" w14:textId="77777777" w:rsidR="00FC5127" w:rsidRDefault="00FC5127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8"/>
  </w:num>
  <w:num w:numId="5">
    <w:abstractNumId w:val="5"/>
  </w:num>
  <w:num w:numId="6">
    <w:abstractNumId w:val="19"/>
  </w:num>
  <w:num w:numId="7">
    <w:abstractNumId w:val="13"/>
  </w:num>
  <w:num w:numId="8">
    <w:abstractNumId w:val="2"/>
  </w:num>
  <w:num w:numId="9">
    <w:abstractNumId w:val="7"/>
  </w:num>
  <w:num w:numId="10">
    <w:abstractNumId w:val="15"/>
  </w:num>
  <w:num w:numId="11">
    <w:abstractNumId w:val="16"/>
  </w:num>
  <w:num w:numId="12">
    <w:abstractNumId w:val="9"/>
  </w:num>
  <w:num w:numId="13">
    <w:abstractNumId w:val="6"/>
  </w:num>
  <w:num w:numId="14">
    <w:abstractNumId w:val="1"/>
  </w:num>
  <w:num w:numId="15">
    <w:abstractNumId w:val="11"/>
  </w:num>
  <w:num w:numId="16">
    <w:abstractNumId w:val="4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2"/>
  </w:num>
  <w:num w:numId="29">
    <w:abstractNumId w:val="0"/>
  </w:num>
  <w:num w:numId="30">
    <w:abstractNumId w:val="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15CA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953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C5127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PuestoCar">
    <w:name w:val="Puesto Car"/>
    <w:link w:val="Puest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customStyle="1" w:styleId="UnresolvedMention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7" ma:contentTypeDescription="Crear nuevo documento." ma:contentTypeScope="" ma:versionID="f5e6f4dca4eebbcc40ee5ecf0ad5f0b1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683d637d993e10feaf44c2b2720bfa4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EFF229-31FB-470F-B06F-8E2506916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1A3EB2B-B2AD-4854-A355-D5C56015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5333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Andrea</cp:lastModifiedBy>
  <cp:revision>15</cp:revision>
  <cp:lastPrinted>2016-08-18T17:56:00Z</cp:lastPrinted>
  <dcterms:created xsi:type="dcterms:W3CDTF">2022-06-24T20:05:00Z</dcterms:created>
  <dcterms:modified xsi:type="dcterms:W3CDTF">2023-10-06T19:30:00Z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