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49B4ED0" w14:textId="1AB4B7B9" w:rsidR="00665722" w:rsidRPr="00901033" w:rsidRDefault="00665722" w:rsidP="00665722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Misión Comercial WOMEX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</w:t>
            </w:r>
            <w:r>
              <w:rPr>
                <w:i/>
                <w:iCs/>
                <w:color w:val="0191B2"/>
                <w:sz w:val="28"/>
                <w:szCs w:val="28"/>
              </w:rPr>
              <w:t>La Coruña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España</w:t>
            </w:r>
          </w:p>
          <w:p w14:paraId="45B35EB5" w14:textId="752B56FA" w:rsidR="00FB3B61" w:rsidRPr="00AE1CAE" w:rsidRDefault="00665722" w:rsidP="0066572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25 al 29 de octubre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87F842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665722">
        <w:rPr>
          <w:rFonts w:ascii="Calibri Light" w:hAnsi="Calibri Light" w:cs="Calibri Light"/>
          <w:bCs/>
          <w:color w:val="7F7F7F"/>
        </w:rPr>
        <w:t xml:space="preserve">25 </w:t>
      </w:r>
      <w:r w:rsidR="00665722">
        <w:rPr>
          <w:rFonts w:ascii="Calibri Light" w:hAnsi="Calibri Light" w:cs="Calibri Light"/>
          <w:color w:val="7F7F7F"/>
        </w:rPr>
        <w:t xml:space="preserve">y </w:t>
      </w:r>
      <w:r w:rsidR="00665722">
        <w:rPr>
          <w:rFonts w:ascii="Calibri Light" w:hAnsi="Calibri Light" w:cs="Calibri Light"/>
          <w:bCs/>
          <w:color w:val="7F7F7F"/>
        </w:rPr>
        <w:t>29 de octubre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51528" w14:textId="77777777" w:rsidR="00736C96" w:rsidRDefault="00736C96" w:rsidP="000F5511">
      <w:r>
        <w:separator/>
      </w:r>
    </w:p>
  </w:endnote>
  <w:endnote w:type="continuationSeparator" w:id="0">
    <w:p w14:paraId="63A96392" w14:textId="77777777" w:rsidR="00736C96" w:rsidRDefault="00736C9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8A78" w14:textId="77777777" w:rsidR="00736C96" w:rsidRDefault="00736C96" w:rsidP="000F5511">
      <w:r>
        <w:separator/>
      </w:r>
    </w:p>
  </w:footnote>
  <w:footnote w:type="continuationSeparator" w:id="0">
    <w:p w14:paraId="392EC83C" w14:textId="77777777" w:rsidR="00736C96" w:rsidRDefault="00736C9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65722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36C96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JOSELINE MARIBEL VELASCO PACHECO</cp:lastModifiedBy>
  <cp:revision>14</cp:revision>
  <cp:lastPrinted>2016-08-18T17:56:00Z</cp:lastPrinted>
  <dcterms:created xsi:type="dcterms:W3CDTF">2022-06-24T20:05:00Z</dcterms:created>
  <dcterms:modified xsi:type="dcterms:W3CDTF">2023-08-22T21:19:00Z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