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DA5A5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520A8C7" w14:textId="77777777" w:rsidR="00DA5A50" w:rsidRDefault="00DA5A50" w:rsidP="00DA5A50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A5A50">
              <w:rPr>
                <w:b/>
                <w:color w:val="0191B2"/>
                <w:sz w:val="36"/>
                <w:szCs w:val="36"/>
              </w:rPr>
              <w:t xml:space="preserve">PARTICIPACIÓN EN FERIA IMARC </w:t>
            </w:r>
          </w:p>
          <w:p w14:paraId="09A940F3" w14:textId="3DD4507D" w:rsidR="00DA5A50" w:rsidRPr="00DA5A50" w:rsidRDefault="00DA5A50" w:rsidP="00DA5A50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A5A50">
              <w:rPr>
                <w:b/>
                <w:color w:val="0191B2"/>
                <w:sz w:val="36"/>
                <w:szCs w:val="36"/>
              </w:rPr>
              <w:t xml:space="preserve">AUSTRALIA 2023 PARA </w:t>
            </w:r>
          </w:p>
          <w:p w14:paraId="53967548" w14:textId="77777777" w:rsidR="00DA5A50" w:rsidRDefault="00DA5A50" w:rsidP="00DA5A50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A5A50">
              <w:rPr>
                <w:b/>
                <w:color w:val="0191B2"/>
                <w:sz w:val="36"/>
                <w:szCs w:val="36"/>
              </w:rPr>
              <w:t xml:space="preserve">EMPRESAS DE LA REGIÓN </w:t>
            </w:r>
          </w:p>
          <w:p w14:paraId="5785DE70" w14:textId="5D294B94" w:rsidR="00FB3B61" w:rsidRPr="00901033" w:rsidRDefault="00DA5A50" w:rsidP="00DA5A50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DA5A50">
              <w:rPr>
                <w:b/>
                <w:color w:val="0191B2"/>
                <w:sz w:val="36"/>
                <w:szCs w:val="36"/>
              </w:rPr>
              <w:t>DE ANTOFAGASTA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b/>
                <w:bCs/>
                <w:color w:val="0191B2"/>
                <w:sz w:val="28"/>
                <w:szCs w:val="28"/>
              </w:rPr>
              <w:t>31/10/2023 a 02/11/2023</w:t>
            </w:r>
          </w:p>
          <w:p w14:paraId="45B35EB5" w14:textId="64E3E079" w:rsidR="00FB3B61" w:rsidRPr="00AE1CAE" w:rsidRDefault="00FB3B61" w:rsidP="00DA5A50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22084E19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</w:t>
      </w:r>
      <w:r w:rsidR="00DA5A50">
        <w:rPr>
          <w:rFonts w:ascii="Calibri Light" w:hAnsi="Calibri Light" w:cs="Calibri Light"/>
          <w:b/>
          <w:bCs/>
          <w:color w:val="0191B2"/>
          <w:sz w:val="20"/>
          <w:szCs w:val="20"/>
        </w:rPr>
        <w:t>Antofagasta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62124DA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A5A50">
        <w:rPr>
          <w:rFonts w:ascii="Calibri Light" w:hAnsi="Calibri Light" w:cs="Calibri Light"/>
          <w:bCs/>
          <w:color w:val="7F7F7F"/>
        </w:rPr>
        <w:t>31 de octubre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A5A50">
        <w:rPr>
          <w:rFonts w:ascii="Calibri Light" w:hAnsi="Calibri Light" w:cs="Calibri Light"/>
          <w:color w:val="7F7F7F"/>
        </w:rPr>
        <w:t>02 de noviembre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lastRenderedPageBreak/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DA5A5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42E6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A5A50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822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PAUL ALEJANDRO ALCORCE ROJAS</cp:lastModifiedBy>
  <cp:revision>15</cp:revision>
  <cp:lastPrinted>2016-08-18T17:56:00Z</cp:lastPrinted>
  <dcterms:created xsi:type="dcterms:W3CDTF">2022-06-24T20:05:00Z</dcterms:created>
  <dcterms:modified xsi:type="dcterms:W3CDTF">2023-09-11T13:16:00Z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