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31698E0" w14:textId="77777777" w:rsidR="00123516" w:rsidRDefault="00123516" w:rsidP="00123516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FB0884">
              <w:rPr>
                <w:b/>
                <w:color w:val="0191B2"/>
                <w:sz w:val="36"/>
                <w:szCs w:val="36"/>
              </w:rPr>
              <w:t xml:space="preserve">PARTICIPACIÓN EN XVI FERIA </w:t>
            </w:r>
          </w:p>
          <w:p w14:paraId="13AF47BD" w14:textId="2A427887" w:rsidR="00123516" w:rsidRPr="00901033" w:rsidRDefault="00123516" w:rsidP="00123516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FB0884">
              <w:rPr>
                <w:b/>
                <w:color w:val="0191B2"/>
                <w:sz w:val="36"/>
                <w:szCs w:val="36"/>
              </w:rPr>
              <w:t>EXPOMINAS ECUADOR 2023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Quito, Ecuador</w:t>
            </w:r>
          </w:p>
          <w:p w14:paraId="45B35EB5" w14:textId="465FEA50" w:rsidR="00FB3B61" w:rsidRPr="00AE1CAE" w:rsidRDefault="00123516" w:rsidP="00123516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12 al 14 de julio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5BA30AD1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71BF7">
        <w:rPr>
          <w:rFonts w:ascii="Calibri Light" w:hAnsi="Calibri Light" w:cs="Calibri Light"/>
          <w:bCs/>
          <w:color w:val="7F7F7F"/>
        </w:rPr>
        <w:t>12 y 14 de julio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67E6" w14:textId="77777777" w:rsidR="003B1830" w:rsidRDefault="003B1830" w:rsidP="000F5511">
      <w:r>
        <w:separator/>
      </w:r>
    </w:p>
  </w:endnote>
  <w:endnote w:type="continuationSeparator" w:id="0">
    <w:p w14:paraId="1033FFFF" w14:textId="77777777" w:rsidR="003B1830" w:rsidRDefault="003B183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F6EC" w14:textId="77777777" w:rsidR="003B1830" w:rsidRDefault="003B1830" w:rsidP="000F5511">
      <w:r>
        <w:separator/>
      </w:r>
    </w:p>
  </w:footnote>
  <w:footnote w:type="continuationSeparator" w:id="0">
    <w:p w14:paraId="1F1B47BB" w14:textId="77777777" w:rsidR="003B1830" w:rsidRDefault="003B183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23516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183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1BF7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2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 ALEJANDRO HUMIRE CARRASCO</cp:lastModifiedBy>
  <cp:revision>15</cp:revision>
  <cp:lastPrinted>2016-08-18T17:56:00Z</cp:lastPrinted>
  <dcterms:created xsi:type="dcterms:W3CDTF">2022-06-24T20:05:00Z</dcterms:created>
  <dcterms:modified xsi:type="dcterms:W3CDTF">2023-05-30T15:55:00Z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